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0C1" w:rsidRPr="00450251" w:rsidRDefault="00BD1C29">
      <w:pPr>
        <w:ind w:left="2552"/>
        <w:jc w:val="both"/>
        <w:outlineLvl w:val="0"/>
        <w:rPr>
          <w:rFonts w:ascii="Verdana" w:hAnsi="Verdana"/>
          <w:b/>
          <w:sz w:val="18"/>
          <w:lang w:val="es-ES"/>
        </w:rPr>
      </w:pPr>
      <w:r w:rsidRPr="00450251">
        <w:rPr>
          <w:rFonts w:ascii="Verdana" w:hAnsi="Verdana"/>
          <w:noProof/>
          <w:sz w:val="18"/>
          <w:lang w:val="es-CL" w:eastAsia="es-CL"/>
        </w:rPr>
        <w:pict>
          <v:shapetype id="_x0000_t202" coordsize="21600,21600" o:spt="202" path="m,l,21600r21600,l21600,xe">
            <v:stroke joinstyle="miter"/>
            <v:path gradientshapeok="t" o:connecttype="rect"/>
          </v:shapetype>
          <v:shape id="Text Box 4" o:spid="_x0000_s1026" type="#_x0000_t202" style="position:absolute;left:0;text-align:left;margin-left:289.05pt;margin-top:-81.6pt;width:236.25pt;height:104.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" filled="f" stroked="f">
            <v:textbox style="mso-next-textbox:#Text Box 4" inset="2mm,,2.9mm">
              <w:txbxContent>
                <w:tbl>
                  <w:tblPr>
                    <w:tblW w:w="10631" w:type="dxa"/>
                    <w:tblInd w:w="142" w:type="dxa"/>
                    <w:tblLook w:val="01E0"/>
                  </w:tblPr>
                  <w:tblGrid>
                    <w:gridCol w:w="4361"/>
                    <w:gridCol w:w="2169"/>
                    <w:gridCol w:w="4101"/>
                  </w:tblGrid>
                  <w:tr w:rsidR="00072C0E" w:rsidRPr="00323C86" w:rsidTr="0007137C">
                    <w:trPr>
                      <w:trHeight w:val="331"/>
                    </w:trPr>
                    <w:tc>
                      <w:tcPr>
                        <w:tcW w:w="6530" w:type="dxa"/>
                        <w:gridSpan w:val="2"/>
                      </w:tcPr>
                      <w:p w:rsidR="00072C0E" w:rsidRPr="00323C86" w:rsidRDefault="00072C0E" w:rsidP="00D90785">
                        <w:pPr>
                          <w:tabs>
                            <w:tab w:val="left" w:pos="142"/>
                            <w:tab w:val="left" w:pos="765"/>
                          </w:tabs>
                          <w:rPr>
                            <w:rFonts w:ascii="Arial" w:hAnsi="Arial" w:cs="Arial"/>
                            <w:sz w:val="20"/>
                            <w:szCs w:val="20"/>
                          </w:rPr>
                        </w:pPr>
                        <w:r w:rsidRPr="00323C86">
                          <w:rPr>
                            <w:rFonts w:ascii="Arial" w:hAnsi="Arial" w:cs="Arial"/>
                            <w:sz w:val="20"/>
                            <w:szCs w:val="20"/>
                          </w:rPr>
                          <w:t>ORD. S</w:t>
                        </w:r>
                        <w:r>
                          <w:rPr>
                            <w:rFonts w:ascii="Arial" w:hAnsi="Arial" w:cs="Arial"/>
                            <w:sz w:val="20"/>
                            <w:szCs w:val="20"/>
                          </w:rPr>
                          <w:t xml:space="preserve">SP </w:t>
                        </w:r>
                        <w:r w:rsidRPr="00323C86">
                          <w:rPr>
                            <w:rFonts w:ascii="Arial" w:hAnsi="Arial" w:cs="Arial"/>
                            <w:sz w:val="20"/>
                            <w:szCs w:val="20"/>
                          </w:rPr>
                          <w:t>/N°__________/</w:t>
                        </w:r>
                      </w:p>
                    </w:tc>
                    <w:tc>
                      <w:tcPr>
                        <w:tcW w:w="4101" w:type="dxa"/>
                      </w:tcPr>
                      <w:p w:rsidR="00072C0E" w:rsidRPr="00323C86" w:rsidRDefault="00072C0E">
                        <w:pPr>
                          <w:jc w:val="both"/>
                          <w:rPr>
                            <w:rFonts w:ascii="Arial" w:hAnsi="Arial" w:cs="Arial"/>
                            <w:sz w:val="20"/>
                            <w:szCs w:val="20"/>
                          </w:rPr>
                        </w:pPr>
                      </w:p>
                    </w:tc>
                  </w:tr>
                  <w:tr w:rsidR="00072C0E" w:rsidRPr="00323C86" w:rsidTr="0007137C">
                    <w:trPr>
                      <w:trHeight w:val="430"/>
                    </w:trPr>
                    <w:tc>
                      <w:tcPr>
                        <w:tcW w:w="6530" w:type="dxa"/>
                        <w:gridSpan w:val="2"/>
                      </w:tcPr>
                      <w:p w:rsidR="00072C0E" w:rsidRPr="00323C86" w:rsidRDefault="00072C0E" w:rsidP="003A65F5">
                        <w:pPr>
                          <w:ind w:right="-817"/>
                          <w:rPr>
                            <w:rFonts w:ascii="Arial" w:hAnsi="Arial" w:cs="Arial"/>
                            <w:sz w:val="20"/>
                            <w:szCs w:val="20"/>
                          </w:rPr>
                        </w:pPr>
                      </w:p>
                    </w:tc>
                    <w:tc>
                      <w:tcPr>
                        <w:tcW w:w="4101" w:type="dxa"/>
                      </w:tcPr>
                      <w:p w:rsidR="00072C0E" w:rsidRPr="00323C86" w:rsidRDefault="00072C0E" w:rsidP="00850197">
                        <w:pPr>
                          <w:ind w:left="175" w:firstLine="370"/>
                          <w:jc w:val="both"/>
                          <w:rPr>
                            <w:rFonts w:ascii="Arial" w:hAnsi="Arial" w:cs="Arial"/>
                            <w:sz w:val="20"/>
                            <w:szCs w:val="20"/>
                            <w:lang w:val="es-ES"/>
                          </w:rPr>
                        </w:pPr>
                        <w:r w:rsidRPr="00323C86">
                          <w:rPr>
                            <w:rFonts w:ascii="Arial" w:hAnsi="Arial" w:cs="Arial"/>
                            <w:sz w:val="20"/>
                            <w:szCs w:val="20"/>
                            <w:lang w:val="es-ES"/>
                          </w:rPr>
                          <w:t xml:space="preserve"> </w:t>
                        </w:r>
                      </w:p>
                    </w:tc>
                  </w:tr>
                  <w:tr w:rsidR="00072C0E" w:rsidRPr="00323C86" w:rsidTr="0007137C">
                    <w:trPr>
                      <w:trHeight w:val="312"/>
                    </w:trPr>
                    <w:tc>
                      <w:tcPr>
                        <w:tcW w:w="4361" w:type="dxa"/>
                      </w:tcPr>
                      <w:p w:rsidR="00072C0E" w:rsidRPr="00323C86" w:rsidRDefault="00072C0E" w:rsidP="0007137C">
                        <w:pPr>
                          <w:ind w:right="-2235"/>
                          <w:rPr>
                            <w:rFonts w:ascii="Arial" w:hAnsi="Arial" w:cs="Arial"/>
                            <w:sz w:val="20"/>
                            <w:szCs w:val="20"/>
                            <w:lang w:val="es-ES"/>
                          </w:rPr>
                        </w:pPr>
                        <w:r w:rsidRPr="00323C86">
                          <w:rPr>
                            <w:rFonts w:ascii="Arial" w:hAnsi="Arial" w:cs="Arial"/>
                            <w:sz w:val="20"/>
                            <w:szCs w:val="20"/>
                            <w:lang w:val="es-ES"/>
                          </w:rPr>
                          <w:t>MAT.:  Remite Solicitud de Destinación</w:t>
                        </w:r>
                      </w:p>
                      <w:p w:rsidR="00072C0E" w:rsidRPr="00323C86" w:rsidRDefault="00072C0E" w:rsidP="0007137C">
                        <w:pPr>
                          <w:ind w:right="-2235"/>
                          <w:rPr>
                            <w:rFonts w:ascii="Arial" w:hAnsi="Arial" w:cs="Arial"/>
                            <w:sz w:val="20"/>
                            <w:szCs w:val="20"/>
                            <w:lang w:val="es-ES"/>
                          </w:rPr>
                        </w:pPr>
                        <w:r w:rsidRPr="00323C86">
                          <w:rPr>
                            <w:rFonts w:ascii="Arial" w:hAnsi="Arial" w:cs="Arial"/>
                            <w:sz w:val="20"/>
                            <w:szCs w:val="20"/>
                            <w:lang w:val="es-ES"/>
                          </w:rPr>
                          <w:t xml:space="preserve">          </w:t>
                        </w:r>
                        <w:r>
                          <w:rPr>
                            <w:rFonts w:ascii="Arial" w:hAnsi="Arial" w:cs="Arial"/>
                            <w:sz w:val="20"/>
                            <w:szCs w:val="20"/>
                            <w:lang w:val="es-ES"/>
                          </w:rPr>
                          <w:t xml:space="preserve">  </w:t>
                        </w:r>
                        <w:r w:rsidRPr="00323C86">
                          <w:rPr>
                            <w:rFonts w:ascii="Arial" w:hAnsi="Arial" w:cs="Arial"/>
                            <w:sz w:val="20"/>
                            <w:szCs w:val="20"/>
                            <w:lang w:val="es-ES"/>
                          </w:rPr>
                          <w:t xml:space="preserve">Marítima Caleta </w:t>
                        </w:r>
                        <w:r w:rsidRPr="007814E9">
                          <w:rPr>
                            <w:rFonts w:ascii="Arial" w:hAnsi="Arial" w:cs="Arial"/>
                            <w:b/>
                            <w:sz w:val="20"/>
                            <w:szCs w:val="20"/>
                            <w:highlight w:val="yellow"/>
                            <w:lang w:val="es-ES"/>
                          </w:rPr>
                          <w:t>XXXXXXXXXXX</w:t>
                        </w:r>
                      </w:p>
                      <w:p w:rsidR="00072C0E" w:rsidRPr="00323C86" w:rsidRDefault="00072C0E" w:rsidP="0007137C">
                        <w:pPr>
                          <w:ind w:right="-2235"/>
                          <w:rPr>
                            <w:rFonts w:ascii="Arial" w:hAnsi="Arial" w:cs="Arial"/>
                            <w:sz w:val="20"/>
                            <w:szCs w:val="20"/>
                            <w:lang w:val="es-ES"/>
                          </w:rPr>
                        </w:pPr>
                      </w:p>
                    </w:tc>
                    <w:tc>
                      <w:tcPr>
                        <w:tcW w:w="6270" w:type="dxa"/>
                        <w:gridSpan w:val="2"/>
                      </w:tcPr>
                      <w:p w:rsidR="00072C0E" w:rsidRPr="00323C86" w:rsidRDefault="00072C0E" w:rsidP="001F4706">
                        <w:pPr>
                          <w:jc w:val="both"/>
                          <w:rPr>
                            <w:rFonts w:ascii="Arial" w:hAnsi="Arial" w:cs="Arial"/>
                            <w:sz w:val="20"/>
                            <w:szCs w:val="20"/>
                            <w:lang w:val="es-ES"/>
                          </w:rPr>
                        </w:pPr>
                        <w:r w:rsidRPr="00323C86">
                          <w:rPr>
                            <w:rFonts w:ascii="Arial" w:hAnsi="Arial" w:cs="Arial"/>
                            <w:sz w:val="20"/>
                            <w:szCs w:val="20"/>
                            <w:lang w:val="es-ES"/>
                          </w:rPr>
                          <w:t xml:space="preserve">              </w:t>
                        </w:r>
                      </w:p>
                    </w:tc>
                  </w:tr>
                </w:tbl>
                <w:p w:rsidR="00072C0E" w:rsidRPr="00323C86" w:rsidRDefault="00072C0E">
                  <w:pPr>
                    <w:rPr>
                      <w:rFonts w:ascii="Arial" w:hAnsi="Arial" w:cs="Arial"/>
                      <w:sz w:val="20"/>
                      <w:szCs w:val="20"/>
                      <w:lang w:val="es-ES"/>
                    </w:rPr>
                  </w:pPr>
                  <w:r w:rsidRPr="00323C86">
                    <w:rPr>
                      <w:rFonts w:ascii="Arial" w:hAnsi="Arial" w:cs="Arial"/>
                      <w:sz w:val="20"/>
                      <w:szCs w:val="20"/>
                      <w:lang w:val="es-ES"/>
                    </w:rPr>
                    <w:t xml:space="preserve">  Fecha: </w:t>
                  </w:r>
                  <w:r w:rsidRPr="007814E9">
                    <w:rPr>
                      <w:rFonts w:ascii="Arial" w:hAnsi="Arial" w:cs="Arial"/>
                      <w:b/>
                      <w:sz w:val="20"/>
                      <w:szCs w:val="20"/>
                      <w:highlight w:val="yellow"/>
                      <w:lang w:val="es-ES"/>
                    </w:rPr>
                    <w:t>XX</w:t>
                  </w:r>
                  <w:r w:rsidRPr="00323C86">
                    <w:rPr>
                      <w:rFonts w:ascii="Arial" w:hAnsi="Arial" w:cs="Arial"/>
                      <w:sz w:val="20"/>
                      <w:szCs w:val="20"/>
                      <w:highlight w:val="yellow"/>
                      <w:lang w:val="es-ES"/>
                    </w:rPr>
                    <w:t xml:space="preserve"> de </w:t>
                  </w:r>
                  <w:r w:rsidRPr="007814E9">
                    <w:rPr>
                      <w:rFonts w:ascii="Arial" w:hAnsi="Arial" w:cs="Arial"/>
                      <w:b/>
                      <w:sz w:val="20"/>
                      <w:szCs w:val="20"/>
                      <w:highlight w:val="yellow"/>
                      <w:lang w:val="es-ES"/>
                    </w:rPr>
                    <w:t>XXXXXXX</w:t>
                  </w:r>
                  <w:r w:rsidRPr="00323C86">
                    <w:rPr>
                      <w:rFonts w:ascii="Arial" w:hAnsi="Arial" w:cs="Arial"/>
                      <w:sz w:val="20"/>
                      <w:szCs w:val="20"/>
                      <w:highlight w:val="yellow"/>
                      <w:lang w:val="es-ES"/>
                    </w:rPr>
                    <w:t xml:space="preserve"> </w:t>
                  </w:r>
                  <w:r w:rsidRPr="00A01930">
                    <w:rPr>
                      <w:rFonts w:ascii="Arial" w:hAnsi="Arial" w:cs="Arial"/>
                      <w:sz w:val="20"/>
                      <w:szCs w:val="20"/>
                      <w:lang w:val="es-ES"/>
                    </w:rPr>
                    <w:t>2019</w:t>
                  </w:r>
                  <w:r w:rsidRPr="00323C86">
                    <w:rPr>
                      <w:rFonts w:ascii="Arial" w:hAnsi="Arial" w:cs="Arial"/>
                      <w:sz w:val="20"/>
                      <w:szCs w:val="20"/>
                      <w:lang w:val="es-ES"/>
                    </w:rPr>
                    <w:t xml:space="preserve">  </w:t>
                  </w:r>
                </w:p>
              </w:txbxContent>
            </v:textbox>
          </v:shape>
        </w:pict>
      </w:r>
    </w:p>
    <w:p w:rsidR="00BE241E" w:rsidRPr="00450251" w:rsidRDefault="00BE241E" w:rsidP="0071454B">
      <w:pPr>
        <w:jc w:val="both"/>
        <w:outlineLvl w:val="0"/>
        <w:rPr>
          <w:rFonts w:ascii="Verdana" w:hAnsi="Verdana"/>
          <w:b/>
          <w:sz w:val="18"/>
          <w:lang w:val="es-ES"/>
        </w:rPr>
      </w:pPr>
    </w:p>
    <w:p w:rsidR="00FD17B1" w:rsidRPr="00450251" w:rsidRDefault="00360363" w:rsidP="00BD42FC">
      <w:pPr>
        <w:ind w:left="1985"/>
        <w:jc w:val="both"/>
        <w:outlineLvl w:val="0"/>
        <w:rPr>
          <w:rFonts w:ascii="Arial" w:hAnsi="Arial" w:cs="Arial"/>
          <w:b/>
          <w:sz w:val="20"/>
          <w:szCs w:val="20"/>
          <w:lang w:val="es-ES"/>
        </w:rPr>
      </w:pPr>
      <w:r w:rsidRPr="00450251">
        <w:rPr>
          <w:rFonts w:ascii="Arial" w:hAnsi="Arial" w:cs="Arial"/>
          <w:b/>
          <w:sz w:val="20"/>
          <w:szCs w:val="20"/>
          <w:lang w:val="es-ES"/>
        </w:rPr>
        <w:t>D</w:t>
      </w:r>
      <w:r w:rsidR="0071454B" w:rsidRPr="00450251">
        <w:rPr>
          <w:rFonts w:ascii="Arial" w:hAnsi="Arial" w:cs="Arial"/>
          <w:b/>
          <w:sz w:val="20"/>
          <w:szCs w:val="20"/>
          <w:lang w:val="es-ES"/>
        </w:rPr>
        <w:t>E</w:t>
      </w:r>
      <w:r w:rsidR="00C940D4" w:rsidRPr="00450251">
        <w:rPr>
          <w:rFonts w:ascii="Arial" w:hAnsi="Arial" w:cs="Arial"/>
          <w:b/>
          <w:sz w:val="20"/>
          <w:szCs w:val="20"/>
          <w:lang w:val="es-ES"/>
        </w:rPr>
        <w:t xml:space="preserve">: </w:t>
      </w:r>
      <w:r w:rsidR="00FD17B1" w:rsidRPr="00450251">
        <w:rPr>
          <w:rFonts w:ascii="Arial" w:hAnsi="Arial" w:cs="Arial"/>
          <w:b/>
          <w:sz w:val="20"/>
          <w:szCs w:val="20"/>
          <w:lang w:val="es-ES"/>
        </w:rPr>
        <w:t xml:space="preserve">NOMBRE </w:t>
      </w:r>
      <w:r w:rsidR="00FD17B1" w:rsidRPr="00450251">
        <w:rPr>
          <w:rFonts w:ascii="Arial" w:hAnsi="Arial" w:cs="Arial"/>
          <w:b/>
          <w:sz w:val="20"/>
          <w:szCs w:val="20"/>
          <w:highlight w:val="yellow"/>
          <w:lang w:val="es-ES"/>
        </w:rPr>
        <w:t>DIRECTOR REGIONAL</w:t>
      </w:r>
    </w:p>
    <w:p w:rsidR="00FD17B1" w:rsidRPr="00450251" w:rsidRDefault="00FD17B1" w:rsidP="00BD42FC">
      <w:pPr>
        <w:ind w:left="1985"/>
        <w:jc w:val="both"/>
        <w:outlineLvl w:val="0"/>
        <w:rPr>
          <w:rFonts w:ascii="Arial" w:hAnsi="Arial" w:cs="Arial"/>
          <w:b/>
          <w:sz w:val="20"/>
          <w:szCs w:val="20"/>
          <w:lang w:val="es-ES"/>
        </w:rPr>
      </w:pPr>
      <w:r w:rsidRPr="00450251">
        <w:rPr>
          <w:rFonts w:ascii="Arial" w:hAnsi="Arial" w:cs="Arial"/>
          <w:b/>
          <w:sz w:val="20"/>
          <w:szCs w:val="20"/>
          <w:lang w:val="es-ES"/>
        </w:rPr>
        <w:t xml:space="preserve">  </w:t>
      </w:r>
      <w:r w:rsidR="0071454B" w:rsidRPr="00450251">
        <w:rPr>
          <w:rFonts w:ascii="Arial" w:hAnsi="Arial" w:cs="Arial"/>
          <w:b/>
          <w:sz w:val="20"/>
          <w:szCs w:val="20"/>
          <w:lang w:val="es-ES"/>
        </w:rPr>
        <w:t xml:space="preserve">     </w:t>
      </w:r>
      <w:r w:rsidR="00C940D4" w:rsidRPr="00450251">
        <w:rPr>
          <w:rFonts w:ascii="Arial" w:hAnsi="Arial" w:cs="Arial"/>
          <w:b/>
          <w:sz w:val="20"/>
          <w:szCs w:val="20"/>
          <w:lang w:val="es-ES"/>
        </w:rPr>
        <w:t>DIRECTOR</w:t>
      </w:r>
      <w:r w:rsidR="00B93027" w:rsidRPr="00450251">
        <w:rPr>
          <w:rFonts w:ascii="Arial" w:hAnsi="Arial" w:cs="Arial"/>
          <w:b/>
          <w:sz w:val="20"/>
          <w:szCs w:val="20"/>
          <w:lang w:val="es-ES"/>
        </w:rPr>
        <w:t xml:space="preserve"> REGIONAL DE PESCA </w:t>
      </w:r>
      <w:r w:rsidR="0066449D" w:rsidRPr="00450251">
        <w:rPr>
          <w:rFonts w:ascii="Arial" w:hAnsi="Arial" w:cs="Arial"/>
          <w:b/>
          <w:sz w:val="20"/>
          <w:szCs w:val="20"/>
          <w:lang w:val="es-ES"/>
        </w:rPr>
        <w:t>Y ACUICULTURA</w:t>
      </w:r>
      <w:r w:rsidR="00EE1917" w:rsidRPr="00450251">
        <w:rPr>
          <w:rFonts w:ascii="Arial" w:hAnsi="Arial" w:cs="Arial"/>
          <w:b/>
          <w:sz w:val="20"/>
          <w:szCs w:val="20"/>
          <w:lang w:val="es-ES"/>
        </w:rPr>
        <w:t xml:space="preserve"> </w:t>
      </w:r>
    </w:p>
    <w:p w:rsidR="00B93027" w:rsidRPr="00450251" w:rsidRDefault="00FD17B1" w:rsidP="00BD42FC">
      <w:pPr>
        <w:ind w:left="1985"/>
        <w:jc w:val="both"/>
        <w:outlineLvl w:val="0"/>
        <w:rPr>
          <w:rFonts w:ascii="Arial" w:hAnsi="Arial" w:cs="Arial"/>
          <w:b/>
          <w:sz w:val="20"/>
          <w:szCs w:val="20"/>
          <w:lang w:val="es-ES"/>
        </w:rPr>
      </w:pPr>
      <w:r w:rsidRPr="00450251">
        <w:rPr>
          <w:rFonts w:ascii="Arial" w:hAnsi="Arial" w:cs="Arial"/>
          <w:b/>
          <w:sz w:val="20"/>
          <w:szCs w:val="20"/>
          <w:lang w:val="es-ES"/>
        </w:rPr>
        <w:t xml:space="preserve">  </w:t>
      </w:r>
      <w:r w:rsidR="0071454B" w:rsidRPr="00450251">
        <w:rPr>
          <w:rFonts w:ascii="Arial" w:hAnsi="Arial" w:cs="Arial"/>
          <w:b/>
          <w:sz w:val="20"/>
          <w:szCs w:val="20"/>
          <w:lang w:val="es-ES"/>
        </w:rPr>
        <w:t xml:space="preserve">     </w:t>
      </w:r>
      <w:r w:rsidRPr="00450251">
        <w:rPr>
          <w:rFonts w:ascii="Arial" w:hAnsi="Arial" w:cs="Arial"/>
          <w:b/>
          <w:sz w:val="20"/>
          <w:szCs w:val="20"/>
          <w:lang w:val="es-ES"/>
        </w:rPr>
        <w:t xml:space="preserve">REGION DE </w:t>
      </w:r>
      <w:r w:rsidR="00363E37" w:rsidRPr="00450251">
        <w:rPr>
          <w:rFonts w:ascii="Arial" w:hAnsi="Arial" w:cs="Arial"/>
          <w:b/>
          <w:sz w:val="20"/>
          <w:szCs w:val="20"/>
          <w:highlight w:val="yellow"/>
          <w:lang w:val="es-ES"/>
        </w:rPr>
        <w:t>XXXXXXXXX</w:t>
      </w:r>
    </w:p>
    <w:p w:rsidR="00207B84" w:rsidRPr="00450251" w:rsidRDefault="00207B84" w:rsidP="00BD42FC">
      <w:pPr>
        <w:ind w:left="1985"/>
        <w:jc w:val="both"/>
        <w:outlineLvl w:val="0"/>
        <w:rPr>
          <w:rFonts w:ascii="Arial" w:hAnsi="Arial" w:cs="Arial"/>
          <w:b/>
          <w:sz w:val="20"/>
          <w:szCs w:val="20"/>
          <w:lang w:val="es-ES"/>
        </w:rPr>
      </w:pPr>
    </w:p>
    <w:p w:rsidR="00DC1797" w:rsidRPr="00450251" w:rsidRDefault="00A01938" w:rsidP="00BD42FC">
      <w:pPr>
        <w:ind w:left="1985"/>
        <w:jc w:val="both"/>
        <w:outlineLvl w:val="0"/>
        <w:rPr>
          <w:rFonts w:ascii="Arial" w:hAnsi="Arial" w:cs="Arial"/>
          <w:b/>
          <w:sz w:val="20"/>
          <w:szCs w:val="20"/>
          <w:lang w:val="es-ES"/>
        </w:rPr>
      </w:pPr>
      <w:r w:rsidRPr="00450251">
        <w:rPr>
          <w:rFonts w:ascii="Arial" w:hAnsi="Arial" w:cs="Arial"/>
          <w:b/>
          <w:sz w:val="20"/>
          <w:szCs w:val="20"/>
          <w:lang w:val="es-ES"/>
        </w:rPr>
        <w:t>A</w:t>
      </w:r>
      <w:r w:rsidRPr="00450251">
        <w:rPr>
          <w:rFonts w:ascii="Arial" w:hAnsi="Arial" w:cs="Arial"/>
          <w:b/>
          <w:sz w:val="20"/>
          <w:szCs w:val="20"/>
          <w:lang w:val="es-ES"/>
        </w:rPr>
        <w:tab/>
      </w:r>
      <w:r w:rsidR="00C940D4" w:rsidRPr="00450251">
        <w:rPr>
          <w:rFonts w:ascii="Arial" w:hAnsi="Arial" w:cs="Arial"/>
          <w:b/>
          <w:sz w:val="20"/>
          <w:szCs w:val="20"/>
          <w:lang w:val="es-ES"/>
        </w:rPr>
        <w:t xml:space="preserve">: </w:t>
      </w:r>
      <w:r w:rsidR="00E718DB" w:rsidRPr="00450251">
        <w:rPr>
          <w:rFonts w:ascii="Arial" w:hAnsi="Arial" w:cs="Arial"/>
          <w:b/>
          <w:sz w:val="20"/>
          <w:szCs w:val="20"/>
          <w:lang w:val="es-ES"/>
        </w:rPr>
        <w:t xml:space="preserve">SR. </w:t>
      </w:r>
      <w:r w:rsidR="0086617A" w:rsidRPr="00450251">
        <w:rPr>
          <w:rFonts w:ascii="Arial" w:hAnsi="Arial" w:cs="Arial"/>
          <w:b/>
          <w:sz w:val="20"/>
          <w:szCs w:val="20"/>
          <w:lang w:val="es-ES"/>
        </w:rPr>
        <w:t xml:space="preserve">CAPITAN DE PUERTO </w:t>
      </w:r>
      <w:r w:rsidR="00C84318" w:rsidRPr="00450251">
        <w:rPr>
          <w:rFonts w:ascii="Arial" w:hAnsi="Arial" w:cs="Arial"/>
          <w:b/>
          <w:sz w:val="20"/>
          <w:szCs w:val="20"/>
          <w:highlight w:val="yellow"/>
          <w:lang w:val="es-ES"/>
        </w:rPr>
        <w:t>XXXX</w:t>
      </w:r>
      <w:r w:rsidR="00CF40A1" w:rsidRPr="00450251">
        <w:rPr>
          <w:rFonts w:ascii="Arial" w:hAnsi="Arial" w:cs="Arial"/>
          <w:b/>
          <w:sz w:val="20"/>
          <w:szCs w:val="20"/>
          <w:highlight w:val="yellow"/>
          <w:lang w:val="es-ES"/>
        </w:rPr>
        <w:t>XXXXXXXX</w:t>
      </w:r>
    </w:p>
    <w:p w:rsidR="00A6338D" w:rsidRPr="00450251" w:rsidRDefault="00A6338D" w:rsidP="0071454B">
      <w:pPr>
        <w:jc w:val="both"/>
        <w:outlineLvl w:val="0"/>
        <w:rPr>
          <w:rFonts w:ascii="Arial" w:hAnsi="Arial" w:cs="Arial"/>
          <w:sz w:val="20"/>
          <w:szCs w:val="20"/>
          <w:lang w:val="es-ES"/>
        </w:rPr>
      </w:pPr>
    </w:p>
    <w:p w:rsidR="00C84318" w:rsidRPr="00450251" w:rsidRDefault="00507EEF" w:rsidP="00BD42FC">
      <w:pPr>
        <w:spacing w:line="276" w:lineRule="auto"/>
        <w:ind w:left="1985"/>
        <w:jc w:val="both"/>
        <w:outlineLvl w:val="0"/>
        <w:rPr>
          <w:rFonts w:ascii="Arial" w:hAnsi="Arial" w:cs="Arial"/>
          <w:i/>
          <w:sz w:val="20"/>
          <w:szCs w:val="20"/>
        </w:rPr>
      </w:pPr>
      <w:r w:rsidRPr="00450251">
        <w:rPr>
          <w:rFonts w:ascii="Arial" w:hAnsi="Arial" w:cs="Arial"/>
          <w:sz w:val="20"/>
          <w:szCs w:val="20"/>
          <w:lang w:val="es-ES"/>
        </w:rPr>
        <w:t>Junto con saludar</w:t>
      </w:r>
      <w:r w:rsidR="0094716F" w:rsidRPr="00450251">
        <w:rPr>
          <w:rFonts w:ascii="Arial" w:hAnsi="Arial" w:cs="Arial"/>
          <w:sz w:val="20"/>
          <w:szCs w:val="20"/>
          <w:lang w:val="es-ES"/>
        </w:rPr>
        <w:t>le</w:t>
      </w:r>
      <w:r w:rsidR="00BE241E" w:rsidRPr="00450251">
        <w:rPr>
          <w:rFonts w:ascii="Arial" w:hAnsi="Arial" w:cs="Arial"/>
          <w:sz w:val="20"/>
          <w:szCs w:val="20"/>
          <w:lang w:val="es-ES"/>
        </w:rPr>
        <w:t xml:space="preserve"> y por medio de la presente, </w:t>
      </w:r>
      <w:r w:rsidR="0065332B" w:rsidRPr="00450251">
        <w:rPr>
          <w:rFonts w:ascii="Arial" w:hAnsi="Arial" w:cs="Arial"/>
          <w:sz w:val="20"/>
          <w:szCs w:val="20"/>
          <w:lang w:val="es-ES"/>
        </w:rPr>
        <w:t xml:space="preserve">envío a Ud., documentación </w:t>
      </w:r>
      <w:r w:rsidR="00F15ADA" w:rsidRPr="00450251">
        <w:rPr>
          <w:rFonts w:ascii="Arial" w:hAnsi="Arial" w:cs="Arial"/>
          <w:sz w:val="20"/>
          <w:szCs w:val="20"/>
          <w:lang w:val="es-ES"/>
        </w:rPr>
        <w:t>para la</w:t>
      </w:r>
      <w:r w:rsidR="0065332B" w:rsidRPr="00450251">
        <w:rPr>
          <w:rFonts w:ascii="Arial" w:hAnsi="Arial" w:cs="Arial"/>
          <w:sz w:val="20"/>
          <w:szCs w:val="20"/>
          <w:lang w:val="es-ES"/>
        </w:rPr>
        <w:t xml:space="preserve"> solicitud de destinación </w:t>
      </w:r>
      <w:r w:rsidR="00F15ADA" w:rsidRPr="00450251">
        <w:rPr>
          <w:rFonts w:ascii="Arial" w:hAnsi="Arial" w:cs="Arial"/>
          <w:sz w:val="20"/>
          <w:szCs w:val="20"/>
          <w:lang w:val="es-ES"/>
        </w:rPr>
        <w:t xml:space="preserve"> de C</w:t>
      </w:r>
      <w:r w:rsidR="000C42DA" w:rsidRPr="00450251">
        <w:rPr>
          <w:rFonts w:ascii="Arial" w:hAnsi="Arial" w:cs="Arial"/>
          <w:sz w:val="20"/>
          <w:szCs w:val="20"/>
          <w:lang w:val="es-ES"/>
        </w:rPr>
        <w:t xml:space="preserve">aleta </w:t>
      </w:r>
      <w:r w:rsidR="000C42DA" w:rsidRPr="00450251">
        <w:rPr>
          <w:rFonts w:ascii="Arial" w:hAnsi="Arial" w:cs="Arial"/>
          <w:b/>
          <w:sz w:val="20"/>
          <w:szCs w:val="20"/>
          <w:highlight w:val="yellow"/>
          <w:lang w:val="es-ES"/>
        </w:rPr>
        <w:t>XXX</w:t>
      </w:r>
      <w:r w:rsidR="00C84318" w:rsidRPr="00450251">
        <w:rPr>
          <w:rFonts w:ascii="Arial" w:hAnsi="Arial" w:cs="Arial"/>
          <w:b/>
          <w:sz w:val="20"/>
          <w:szCs w:val="20"/>
          <w:highlight w:val="yellow"/>
          <w:lang w:val="es-ES"/>
        </w:rPr>
        <w:t>XXX</w:t>
      </w:r>
      <w:r w:rsidR="00F15ADA" w:rsidRPr="00450251">
        <w:rPr>
          <w:rFonts w:ascii="Arial" w:hAnsi="Arial" w:cs="Arial"/>
          <w:b/>
          <w:sz w:val="20"/>
          <w:szCs w:val="20"/>
          <w:highlight w:val="yellow"/>
          <w:lang w:val="es-ES"/>
        </w:rPr>
        <w:t>XXXX</w:t>
      </w:r>
      <w:r w:rsidR="00F15ADA" w:rsidRPr="00450251">
        <w:rPr>
          <w:rFonts w:ascii="Arial" w:hAnsi="Arial" w:cs="Arial"/>
          <w:sz w:val="20"/>
          <w:szCs w:val="20"/>
          <w:lang w:val="es-ES"/>
        </w:rPr>
        <w:t>,</w:t>
      </w:r>
      <w:r w:rsidR="00C84318" w:rsidRPr="00450251">
        <w:rPr>
          <w:rFonts w:ascii="Arial" w:hAnsi="Arial" w:cs="Arial"/>
          <w:sz w:val="20"/>
          <w:szCs w:val="20"/>
          <w:lang w:val="es-ES"/>
        </w:rPr>
        <w:t xml:space="preserve"> que </w:t>
      </w:r>
      <w:r w:rsidR="000C42DA" w:rsidRPr="00450251">
        <w:rPr>
          <w:rFonts w:ascii="Arial" w:hAnsi="Arial" w:cs="Arial"/>
          <w:sz w:val="20"/>
          <w:szCs w:val="20"/>
          <w:lang w:val="es-ES"/>
        </w:rPr>
        <w:t xml:space="preserve">según </w:t>
      </w:r>
      <w:r w:rsidR="00C84318" w:rsidRPr="00450251">
        <w:rPr>
          <w:rFonts w:ascii="Arial" w:hAnsi="Arial" w:cs="Arial"/>
          <w:sz w:val="20"/>
          <w:szCs w:val="20"/>
        </w:rPr>
        <w:t xml:space="preserve">Artículo </w:t>
      </w:r>
      <w:r w:rsidR="008E5D82" w:rsidRPr="00450251">
        <w:rPr>
          <w:rFonts w:ascii="Arial" w:hAnsi="Arial" w:cs="Arial"/>
          <w:sz w:val="20"/>
          <w:szCs w:val="20"/>
        </w:rPr>
        <w:t>cuarto</w:t>
      </w:r>
      <w:r w:rsidR="00C84318" w:rsidRPr="00450251">
        <w:rPr>
          <w:rFonts w:ascii="Arial" w:hAnsi="Arial" w:cs="Arial"/>
          <w:sz w:val="20"/>
          <w:szCs w:val="20"/>
        </w:rPr>
        <w:t xml:space="preserve"> </w:t>
      </w:r>
      <w:r w:rsidR="003506C1" w:rsidRPr="00450251">
        <w:rPr>
          <w:rFonts w:ascii="Arial" w:hAnsi="Arial" w:cs="Arial"/>
          <w:sz w:val="20"/>
          <w:szCs w:val="20"/>
        </w:rPr>
        <w:t xml:space="preserve">transitorio </w:t>
      </w:r>
      <w:r w:rsidR="00C84318" w:rsidRPr="00450251">
        <w:rPr>
          <w:rFonts w:ascii="Arial" w:hAnsi="Arial" w:cs="Arial"/>
          <w:sz w:val="20"/>
          <w:szCs w:val="20"/>
        </w:rPr>
        <w:t>de</w:t>
      </w:r>
      <w:r w:rsidR="00F15ADA" w:rsidRPr="00450251">
        <w:rPr>
          <w:rFonts w:ascii="Arial" w:hAnsi="Arial" w:cs="Arial"/>
          <w:sz w:val="20"/>
          <w:szCs w:val="20"/>
        </w:rPr>
        <w:t xml:space="preserve"> la ley 21.027 del 2017:</w:t>
      </w:r>
      <w:r w:rsidR="00C84318" w:rsidRPr="00450251">
        <w:rPr>
          <w:rFonts w:ascii="Arial" w:hAnsi="Arial" w:cs="Arial"/>
          <w:sz w:val="20"/>
          <w:szCs w:val="20"/>
        </w:rPr>
        <w:t xml:space="preserve"> </w:t>
      </w:r>
      <w:r w:rsidR="00C84318" w:rsidRPr="00450251">
        <w:rPr>
          <w:rFonts w:ascii="Arial" w:hAnsi="Arial" w:cs="Arial"/>
          <w:i/>
          <w:sz w:val="20"/>
          <w:szCs w:val="20"/>
        </w:rPr>
        <w:t>“</w:t>
      </w:r>
      <w:r w:rsidR="0025468F" w:rsidRPr="00450251">
        <w:rPr>
          <w:rFonts w:ascii="Arial" w:hAnsi="Arial" w:cs="Arial"/>
          <w:i/>
          <w:sz w:val="20"/>
          <w:szCs w:val="20"/>
        </w:rPr>
        <w:t>La o las organizaciones de pescadores artesanales que cuenten con una solicitud de concesión marítima presentada antes del 31 de diciembre de 2014, respecto de un espacio que sea otorgado posteriormente en destinación al Servicio, gozarán de preferencia para su asignación, sin que se aplique a su respecto lo dispuesto en el artículo 9, siempre que su solicitud sea presentada en el plazo de seis meses contados desde la entrada en vigencia de esta ley</w:t>
      </w:r>
      <w:r w:rsidR="00C84318" w:rsidRPr="00450251">
        <w:rPr>
          <w:rFonts w:ascii="Arial" w:hAnsi="Arial" w:cs="Arial"/>
          <w:i/>
          <w:sz w:val="20"/>
          <w:szCs w:val="20"/>
        </w:rPr>
        <w:t>”</w:t>
      </w:r>
      <w:r w:rsidR="00D9352E" w:rsidRPr="00450251">
        <w:rPr>
          <w:rFonts w:ascii="Arial" w:hAnsi="Arial" w:cs="Arial"/>
          <w:i/>
          <w:sz w:val="20"/>
          <w:szCs w:val="20"/>
        </w:rPr>
        <w:t>.</w:t>
      </w:r>
      <w:r w:rsidR="00C84318" w:rsidRPr="00450251">
        <w:rPr>
          <w:rFonts w:ascii="Arial" w:hAnsi="Arial" w:cs="Arial"/>
          <w:i/>
          <w:sz w:val="20"/>
          <w:szCs w:val="20"/>
        </w:rPr>
        <w:t xml:space="preserve"> </w:t>
      </w:r>
    </w:p>
    <w:p w:rsidR="00C84318" w:rsidRPr="00450251" w:rsidRDefault="00C84318" w:rsidP="00BD42FC">
      <w:pPr>
        <w:spacing w:line="276" w:lineRule="auto"/>
        <w:ind w:left="1985"/>
        <w:jc w:val="both"/>
        <w:outlineLvl w:val="0"/>
        <w:rPr>
          <w:rFonts w:ascii="Arial" w:hAnsi="Arial" w:cs="Arial"/>
          <w:i/>
          <w:sz w:val="20"/>
          <w:szCs w:val="20"/>
        </w:rPr>
      </w:pPr>
    </w:p>
    <w:p w:rsidR="009E450E" w:rsidRPr="00450251" w:rsidRDefault="00C84318" w:rsidP="00024DB8">
      <w:pPr>
        <w:spacing w:line="276" w:lineRule="auto"/>
        <w:ind w:left="1985"/>
        <w:jc w:val="both"/>
        <w:outlineLvl w:val="0"/>
        <w:rPr>
          <w:rFonts w:ascii="Arial" w:hAnsi="Arial" w:cs="Arial"/>
          <w:sz w:val="20"/>
          <w:szCs w:val="20"/>
        </w:rPr>
      </w:pPr>
      <w:r w:rsidRPr="00450251">
        <w:rPr>
          <w:rFonts w:ascii="Arial" w:hAnsi="Arial" w:cs="Arial"/>
          <w:sz w:val="20"/>
          <w:szCs w:val="20"/>
        </w:rPr>
        <w:t>Por esto solic</w:t>
      </w:r>
      <w:r w:rsidR="005801DD" w:rsidRPr="00450251">
        <w:rPr>
          <w:rFonts w:ascii="Arial" w:hAnsi="Arial" w:cs="Arial"/>
          <w:sz w:val="20"/>
          <w:szCs w:val="20"/>
        </w:rPr>
        <w:t xml:space="preserve">ito a usted acoger a trámite solicitud de destinación </w:t>
      </w:r>
      <w:r w:rsidR="00DA5811" w:rsidRPr="00450251">
        <w:rPr>
          <w:rFonts w:ascii="Arial" w:hAnsi="Arial" w:cs="Arial"/>
          <w:sz w:val="20"/>
          <w:szCs w:val="20"/>
        </w:rPr>
        <w:t xml:space="preserve">a nombre del Servicio Nacional de Pesca y Acuicultura </w:t>
      </w:r>
      <w:r w:rsidR="00024DB8" w:rsidRPr="00450251">
        <w:rPr>
          <w:rFonts w:ascii="Arial" w:hAnsi="Arial" w:cs="Arial"/>
          <w:sz w:val="20"/>
          <w:szCs w:val="20"/>
        </w:rPr>
        <w:t xml:space="preserve">según </w:t>
      </w:r>
      <w:r w:rsidR="009E450E" w:rsidRPr="00450251">
        <w:rPr>
          <w:rFonts w:ascii="Arial" w:hAnsi="Arial" w:cs="Arial"/>
          <w:sz w:val="20"/>
          <w:szCs w:val="20"/>
        </w:rPr>
        <w:t xml:space="preserve">Art. 50 del </w:t>
      </w:r>
      <w:r w:rsidR="00024DB8" w:rsidRPr="00450251">
        <w:rPr>
          <w:rFonts w:ascii="Arial" w:hAnsi="Arial" w:cs="Arial"/>
          <w:sz w:val="20"/>
          <w:szCs w:val="20"/>
        </w:rPr>
        <w:t xml:space="preserve">Nuevo Reglamento sobre Concesiones Marítimas fijado por Dec. </w:t>
      </w:r>
      <w:r w:rsidR="0061133F" w:rsidRPr="00450251">
        <w:rPr>
          <w:rFonts w:ascii="Arial" w:hAnsi="Arial" w:cs="Arial"/>
          <w:sz w:val="20"/>
          <w:szCs w:val="20"/>
        </w:rPr>
        <w:t xml:space="preserve">N° 9 del 2018, para lo cual se adjunta </w:t>
      </w:r>
      <w:r w:rsidR="00DA5811" w:rsidRPr="00450251">
        <w:rPr>
          <w:rFonts w:ascii="Arial" w:hAnsi="Arial" w:cs="Arial"/>
          <w:sz w:val="20"/>
          <w:szCs w:val="20"/>
        </w:rPr>
        <w:t>la siguiente documentación</w:t>
      </w:r>
      <w:r w:rsidR="0061133F" w:rsidRPr="00450251">
        <w:rPr>
          <w:rFonts w:ascii="Arial" w:hAnsi="Arial" w:cs="Arial"/>
          <w:sz w:val="20"/>
          <w:szCs w:val="20"/>
        </w:rPr>
        <w:t>:</w:t>
      </w:r>
    </w:p>
    <w:p w:rsidR="009E450E" w:rsidRPr="00450251" w:rsidRDefault="009E450E" w:rsidP="00BD42FC">
      <w:pPr>
        <w:spacing w:line="276" w:lineRule="auto"/>
        <w:ind w:left="1985"/>
        <w:jc w:val="both"/>
        <w:outlineLvl w:val="0"/>
        <w:rPr>
          <w:rFonts w:ascii="Arial" w:hAnsi="Arial" w:cs="Arial"/>
          <w:sz w:val="20"/>
          <w:szCs w:val="20"/>
        </w:rPr>
      </w:pPr>
    </w:p>
    <w:p w:rsidR="00276928" w:rsidRPr="00450251" w:rsidRDefault="00276928" w:rsidP="00660E0F">
      <w:pPr>
        <w:pStyle w:val="Prrafodelista"/>
        <w:numPr>
          <w:ilvl w:val="0"/>
          <w:numId w:val="11"/>
        </w:numPr>
        <w:spacing w:line="276" w:lineRule="auto"/>
        <w:ind w:left="2127" w:hanging="142"/>
        <w:jc w:val="both"/>
        <w:outlineLvl w:val="0"/>
        <w:rPr>
          <w:rFonts w:ascii="Arial" w:hAnsi="Arial" w:cs="Arial"/>
          <w:sz w:val="20"/>
          <w:szCs w:val="20"/>
        </w:rPr>
      </w:pPr>
      <w:r w:rsidRPr="00450251">
        <w:rPr>
          <w:rFonts w:ascii="Arial" w:hAnsi="Arial" w:cs="Arial"/>
          <w:sz w:val="20"/>
          <w:szCs w:val="20"/>
        </w:rPr>
        <w:t>Formulario SIABC.</w:t>
      </w:r>
    </w:p>
    <w:p w:rsidR="00C101EC" w:rsidRPr="00450251" w:rsidRDefault="00C101EC" w:rsidP="00C101EC">
      <w:pPr>
        <w:pStyle w:val="Prrafodelista"/>
        <w:numPr>
          <w:ilvl w:val="0"/>
          <w:numId w:val="11"/>
        </w:numPr>
        <w:spacing w:line="276" w:lineRule="auto"/>
        <w:ind w:left="2127" w:hanging="142"/>
        <w:jc w:val="both"/>
        <w:outlineLvl w:val="0"/>
        <w:rPr>
          <w:rFonts w:ascii="Arial" w:hAnsi="Arial" w:cs="Arial"/>
          <w:sz w:val="20"/>
          <w:szCs w:val="20"/>
        </w:rPr>
      </w:pPr>
      <w:r w:rsidRPr="00450251">
        <w:rPr>
          <w:rFonts w:ascii="Arial" w:hAnsi="Arial" w:cs="Arial"/>
          <w:sz w:val="20"/>
          <w:szCs w:val="20"/>
        </w:rPr>
        <w:t>Plano de la solicitud de Destinación, modificado de acuerdo al Nuevo Instructivo para la elaboración y presentación de planos de concesiones marítimas.</w:t>
      </w:r>
    </w:p>
    <w:p w:rsidR="008E2085" w:rsidRPr="00450251" w:rsidRDefault="008E2085" w:rsidP="00C101EC">
      <w:pPr>
        <w:pStyle w:val="Prrafodelista"/>
        <w:numPr>
          <w:ilvl w:val="0"/>
          <w:numId w:val="11"/>
        </w:numPr>
        <w:spacing w:line="276" w:lineRule="auto"/>
        <w:ind w:left="2127" w:hanging="142"/>
        <w:jc w:val="both"/>
        <w:outlineLvl w:val="0"/>
        <w:rPr>
          <w:rFonts w:ascii="Arial" w:hAnsi="Arial" w:cs="Arial"/>
          <w:sz w:val="20"/>
          <w:szCs w:val="20"/>
          <w:highlight w:val="yellow"/>
        </w:rPr>
      </w:pPr>
      <w:r w:rsidRPr="00450251">
        <w:rPr>
          <w:rFonts w:ascii="Arial" w:hAnsi="Arial" w:cs="Arial"/>
          <w:sz w:val="20"/>
          <w:szCs w:val="20"/>
          <w:highlight w:val="yellow"/>
        </w:rPr>
        <w:t>Certificado de línea de marea actuali</w:t>
      </w:r>
      <w:r w:rsidR="00072C0E" w:rsidRPr="00450251">
        <w:rPr>
          <w:rFonts w:ascii="Arial" w:hAnsi="Arial" w:cs="Arial"/>
          <w:sz w:val="20"/>
          <w:szCs w:val="20"/>
          <w:highlight w:val="yellow"/>
        </w:rPr>
        <w:t xml:space="preserve">zado </w:t>
      </w:r>
      <w:r w:rsidRPr="00450251">
        <w:rPr>
          <w:rFonts w:ascii="Arial" w:hAnsi="Arial" w:cs="Arial"/>
          <w:sz w:val="20"/>
          <w:szCs w:val="20"/>
          <w:highlight w:val="yellow"/>
        </w:rPr>
        <w:t>o resolución de línea de marea oficial.</w:t>
      </w:r>
    </w:p>
    <w:p w:rsidR="00D63C0D" w:rsidRPr="00450251" w:rsidRDefault="00DA7463" w:rsidP="00660E0F">
      <w:pPr>
        <w:pStyle w:val="Prrafodelista"/>
        <w:numPr>
          <w:ilvl w:val="0"/>
          <w:numId w:val="11"/>
        </w:numPr>
        <w:spacing w:line="276" w:lineRule="auto"/>
        <w:ind w:left="2127" w:hanging="142"/>
        <w:jc w:val="both"/>
        <w:outlineLvl w:val="0"/>
        <w:rPr>
          <w:rFonts w:ascii="Arial" w:hAnsi="Arial" w:cs="Arial"/>
          <w:sz w:val="20"/>
          <w:szCs w:val="20"/>
        </w:rPr>
      </w:pPr>
      <w:r w:rsidRPr="00450251">
        <w:rPr>
          <w:rFonts w:ascii="Arial" w:hAnsi="Arial" w:cs="Arial"/>
          <w:sz w:val="20"/>
          <w:szCs w:val="20"/>
        </w:rPr>
        <w:t>Listado</w:t>
      </w:r>
      <w:r w:rsidR="00D63C0D" w:rsidRPr="00450251">
        <w:rPr>
          <w:rFonts w:ascii="Arial" w:hAnsi="Arial" w:cs="Arial"/>
          <w:sz w:val="20"/>
          <w:szCs w:val="20"/>
        </w:rPr>
        <w:t xml:space="preserve"> </w:t>
      </w:r>
      <w:r w:rsidR="00E4410E" w:rsidRPr="00450251">
        <w:rPr>
          <w:rFonts w:ascii="Arial" w:hAnsi="Arial" w:cs="Arial"/>
          <w:sz w:val="20"/>
          <w:szCs w:val="20"/>
        </w:rPr>
        <w:t xml:space="preserve">(check list) </w:t>
      </w:r>
      <w:r w:rsidR="00D63C0D" w:rsidRPr="00450251">
        <w:rPr>
          <w:rFonts w:ascii="Arial" w:hAnsi="Arial" w:cs="Arial"/>
          <w:sz w:val="20"/>
          <w:szCs w:val="20"/>
        </w:rPr>
        <w:t>de docume</w:t>
      </w:r>
      <w:r w:rsidR="00BB336D" w:rsidRPr="00450251">
        <w:rPr>
          <w:rFonts w:ascii="Arial" w:hAnsi="Arial" w:cs="Arial"/>
          <w:sz w:val="20"/>
          <w:szCs w:val="20"/>
        </w:rPr>
        <w:t>ntos para solicitar destinación de Acuerdo Art. 50 Reglamento de Concesiones Marítimas fijado por Dec. N° 9 del 2018.</w:t>
      </w:r>
    </w:p>
    <w:p w:rsidR="00D563EF" w:rsidRPr="00450251" w:rsidRDefault="00D563EF" w:rsidP="00660E0F">
      <w:pPr>
        <w:pStyle w:val="Prrafodelista"/>
        <w:numPr>
          <w:ilvl w:val="0"/>
          <w:numId w:val="11"/>
        </w:numPr>
        <w:spacing w:line="276" w:lineRule="auto"/>
        <w:ind w:left="2127" w:hanging="142"/>
        <w:jc w:val="both"/>
        <w:outlineLvl w:val="0"/>
        <w:rPr>
          <w:rFonts w:ascii="Arial" w:hAnsi="Arial" w:cs="Arial"/>
          <w:sz w:val="20"/>
          <w:szCs w:val="20"/>
        </w:rPr>
      </w:pPr>
      <w:r w:rsidRPr="00450251">
        <w:rPr>
          <w:rFonts w:ascii="Arial" w:hAnsi="Arial" w:cs="Arial"/>
          <w:sz w:val="20"/>
          <w:szCs w:val="20"/>
        </w:rPr>
        <w:t>Carta de Solicitud por parte de la organización en la que deciden renunciar a su concesión actual y optar al Régimen de destinación vía Ley de Caletas N° 21.027.</w:t>
      </w:r>
    </w:p>
    <w:p w:rsidR="004537B0" w:rsidRPr="00450251" w:rsidRDefault="004537B0" w:rsidP="00660E0F">
      <w:pPr>
        <w:pStyle w:val="Prrafodelista"/>
        <w:numPr>
          <w:ilvl w:val="0"/>
          <w:numId w:val="11"/>
        </w:numPr>
        <w:spacing w:line="276" w:lineRule="auto"/>
        <w:ind w:left="2127" w:hanging="142"/>
        <w:jc w:val="both"/>
        <w:outlineLvl w:val="0"/>
        <w:rPr>
          <w:rFonts w:ascii="Arial" w:hAnsi="Arial" w:cs="Arial"/>
          <w:sz w:val="20"/>
          <w:szCs w:val="20"/>
        </w:rPr>
      </w:pPr>
      <w:r w:rsidRPr="00450251">
        <w:rPr>
          <w:rFonts w:ascii="Arial" w:hAnsi="Arial" w:cs="Arial"/>
          <w:sz w:val="20"/>
          <w:szCs w:val="20"/>
        </w:rPr>
        <w:t>Extracto de la solicitud de destinación.</w:t>
      </w:r>
    </w:p>
    <w:p w:rsidR="003506C1" w:rsidRPr="00450251" w:rsidRDefault="003506C1" w:rsidP="00BD42FC">
      <w:pPr>
        <w:spacing w:line="276" w:lineRule="auto"/>
        <w:ind w:left="1985"/>
        <w:jc w:val="both"/>
        <w:outlineLvl w:val="0"/>
        <w:rPr>
          <w:rFonts w:ascii="Arial" w:hAnsi="Arial" w:cs="Arial"/>
          <w:sz w:val="20"/>
          <w:szCs w:val="20"/>
        </w:rPr>
      </w:pPr>
    </w:p>
    <w:p w:rsidR="00CE3E8F" w:rsidRPr="00450251" w:rsidRDefault="00C84318" w:rsidP="0071454B">
      <w:pPr>
        <w:spacing w:line="276" w:lineRule="auto"/>
        <w:ind w:left="1265" w:firstLine="720"/>
        <w:jc w:val="both"/>
        <w:outlineLvl w:val="0"/>
        <w:rPr>
          <w:rFonts w:ascii="Arial" w:hAnsi="Arial" w:cs="Arial"/>
          <w:sz w:val="20"/>
          <w:szCs w:val="20"/>
          <w:lang w:val="es-ES"/>
        </w:rPr>
      </w:pPr>
      <w:r w:rsidRPr="00450251">
        <w:rPr>
          <w:rFonts w:ascii="Arial" w:hAnsi="Arial" w:cs="Arial"/>
          <w:sz w:val="20"/>
          <w:szCs w:val="20"/>
        </w:rPr>
        <w:t>Sin otro particular saluda atentamente a usted</w:t>
      </w:r>
      <w:r w:rsidR="0032497D" w:rsidRPr="00450251">
        <w:rPr>
          <w:rFonts w:ascii="Arial" w:hAnsi="Arial" w:cs="Arial"/>
          <w:sz w:val="20"/>
          <w:szCs w:val="20"/>
        </w:rPr>
        <w:t>.</w:t>
      </w:r>
      <w:r w:rsidRPr="00450251">
        <w:rPr>
          <w:rFonts w:ascii="Arial" w:hAnsi="Arial" w:cs="Arial"/>
          <w:sz w:val="20"/>
          <w:szCs w:val="20"/>
        </w:rPr>
        <w:t xml:space="preserve"> </w:t>
      </w:r>
    </w:p>
    <w:p w:rsidR="00C84318" w:rsidRPr="00450251" w:rsidRDefault="00C84318" w:rsidP="00BD42FC">
      <w:pPr>
        <w:spacing w:line="360" w:lineRule="auto"/>
        <w:ind w:left="1985"/>
        <w:jc w:val="both"/>
        <w:outlineLvl w:val="0"/>
        <w:rPr>
          <w:rFonts w:ascii="Arial" w:hAnsi="Arial" w:cs="Arial"/>
          <w:sz w:val="20"/>
          <w:szCs w:val="20"/>
          <w:lang w:val="es-ES"/>
        </w:rPr>
      </w:pPr>
    </w:p>
    <w:p w:rsidR="007814E9" w:rsidRPr="00450251" w:rsidRDefault="007814E9" w:rsidP="0071454B">
      <w:pPr>
        <w:spacing w:line="360" w:lineRule="auto"/>
        <w:jc w:val="both"/>
        <w:outlineLvl w:val="0"/>
        <w:rPr>
          <w:rFonts w:ascii="Arial" w:hAnsi="Arial" w:cs="Arial"/>
          <w:sz w:val="20"/>
          <w:szCs w:val="20"/>
          <w:lang w:val="es-ES"/>
        </w:rPr>
      </w:pPr>
    </w:p>
    <w:p w:rsidR="006F5410" w:rsidRPr="00450251" w:rsidRDefault="00AC30FB" w:rsidP="00BD42FC">
      <w:pPr>
        <w:pStyle w:val="Ttulo1"/>
        <w:tabs>
          <w:tab w:val="left" w:pos="1134"/>
        </w:tabs>
        <w:ind w:left="1985"/>
        <w:jc w:val="center"/>
        <w:rPr>
          <w:rFonts w:ascii="gobCL" w:hAnsi="gobCL" w:cs="Arial"/>
          <w:b/>
          <w:color w:val="auto"/>
          <w:sz w:val="20"/>
          <w:szCs w:val="20"/>
          <w:u w:val="none"/>
        </w:rPr>
      </w:pPr>
      <w:r w:rsidRPr="00450251">
        <w:rPr>
          <w:rFonts w:ascii="Arial" w:eastAsia="Times New Roman" w:hAnsi="Arial" w:cs="Arial"/>
          <w:snapToGrid w:val="0"/>
          <w:color w:val="auto"/>
          <w:sz w:val="20"/>
          <w:szCs w:val="20"/>
          <w:u w:val="none"/>
          <w:lang w:eastAsia="es-ES"/>
        </w:rPr>
        <w:t xml:space="preserve">                           </w:t>
      </w:r>
      <w:r w:rsidR="006F5410" w:rsidRPr="00450251">
        <w:rPr>
          <w:rFonts w:ascii="gobCL" w:hAnsi="gobCL" w:cs="Arial"/>
          <w:b/>
          <w:color w:val="auto"/>
          <w:sz w:val="20"/>
          <w:szCs w:val="20"/>
          <w:highlight w:val="yellow"/>
          <w:u w:val="none"/>
        </w:rPr>
        <w:t>NOMBRE DIRECTOR REGIONAL</w:t>
      </w:r>
    </w:p>
    <w:p w:rsidR="006F5410" w:rsidRPr="00450251" w:rsidRDefault="006F5410" w:rsidP="00BD42FC">
      <w:pPr>
        <w:pStyle w:val="Textoindependiente"/>
        <w:spacing w:after="0"/>
        <w:ind w:left="1985" w:right="-1"/>
        <w:jc w:val="center"/>
        <w:rPr>
          <w:rFonts w:ascii="gobCL" w:hAnsi="gobCL" w:cs="Arial"/>
          <w:sz w:val="20"/>
          <w:szCs w:val="20"/>
          <w:lang w:val="es-ES"/>
        </w:rPr>
      </w:pPr>
      <w:r w:rsidRPr="00450251">
        <w:rPr>
          <w:rFonts w:ascii="gobCL" w:hAnsi="gobCL" w:cs="Arial"/>
          <w:sz w:val="20"/>
          <w:szCs w:val="20"/>
          <w:lang w:val="es-ES"/>
        </w:rPr>
        <w:t xml:space="preserve">                    DIRECTOR REGIONAL DE PESCA Y ACUICULTURA</w:t>
      </w:r>
    </w:p>
    <w:p w:rsidR="00507EEF" w:rsidRPr="00450251" w:rsidRDefault="006F5410" w:rsidP="00BD42FC">
      <w:pPr>
        <w:pStyle w:val="Textoindependiente"/>
        <w:spacing w:after="0"/>
        <w:ind w:left="1985" w:right="-1"/>
        <w:jc w:val="center"/>
        <w:rPr>
          <w:rFonts w:ascii="gobCL" w:hAnsi="gobCL" w:cs="Arial"/>
          <w:sz w:val="20"/>
          <w:szCs w:val="20"/>
          <w:lang w:val="es-ES"/>
        </w:rPr>
      </w:pPr>
      <w:r w:rsidRPr="00450251">
        <w:rPr>
          <w:rFonts w:ascii="gobCL" w:hAnsi="gobCL" w:cs="Arial"/>
          <w:sz w:val="20"/>
          <w:szCs w:val="20"/>
          <w:lang w:val="es-ES"/>
        </w:rPr>
        <w:t xml:space="preserve">                 </w:t>
      </w:r>
      <w:r w:rsidR="007814E9" w:rsidRPr="00450251">
        <w:rPr>
          <w:rFonts w:ascii="gobCL" w:hAnsi="gobCL" w:cs="Arial"/>
          <w:sz w:val="20"/>
          <w:szCs w:val="20"/>
          <w:lang w:val="es-ES"/>
        </w:rPr>
        <w:t xml:space="preserve">         </w:t>
      </w:r>
      <w:r w:rsidRPr="00450251">
        <w:rPr>
          <w:rFonts w:ascii="gobCL" w:hAnsi="gobCL" w:cs="Arial"/>
          <w:sz w:val="20"/>
          <w:szCs w:val="20"/>
          <w:lang w:val="es-ES"/>
        </w:rPr>
        <w:t xml:space="preserve">REGION DE </w:t>
      </w:r>
      <w:r w:rsidRPr="00450251">
        <w:rPr>
          <w:rFonts w:ascii="gobCL" w:hAnsi="gobCL" w:cs="Arial"/>
          <w:sz w:val="20"/>
          <w:szCs w:val="20"/>
          <w:highlight w:val="yellow"/>
          <w:lang w:val="es-ES"/>
        </w:rPr>
        <w:t>XXXXXXXXXXXX</w:t>
      </w:r>
    </w:p>
    <w:p w:rsidR="006F5410" w:rsidRPr="00450251" w:rsidRDefault="006F5410" w:rsidP="007814E9">
      <w:pPr>
        <w:jc w:val="both"/>
        <w:outlineLvl w:val="0"/>
        <w:rPr>
          <w:rFonts w:ascii="Arial" w:hAnsi="Arial" w:cs="Arial"/>
          <w:sz w:val="20"/>
          <w:szCs w:val="20"/>
          <w:lang w:val="es-CL"/>
        </w:rPr>
      </w:pPr>
    </w:p>
    <w:p w:rsidR="008C1D47" w:rsidRPr="00450251" w:rsidRDefault="008B01EF" w:rsidP="00BD42FC">
      <w:pPr>
        <w:ind w:left="1985"/>
        <w:jc w:val="both"/>
        <w:outlineLvl w:val="0"/>
        <w:rPr>
          <w:rFonts w:ascii="Arial" w:hAnsi="Arial" w:cs="Arial"/>
          <w:sz w:val="20"/>
          <w:szCs w:val="20"/>
          <w:lang w:val="es-CL"/>
        </w:rPr>
      </w:pPr>
      <w:r w:rsidRPr="00450251">
        <w:rPr>
          <w:rFonts w:ascii="Arial" w:hAnsi="Arial" w:cs="Arial"/>
          <w:sz w:val="20"/>
          <w:szCs w:val="20"/>
          <w:highlight w:val="yellow"/>
          <w:lang w:val="es-CL"/>
        </w:rPr>
        <w:t>XXX/xxx</w:t>
      </w:r>
    </w:p>
    <w:p w:rsidR="003A65F5" w:rsidRPr="00450251" w:rsidRDefault="003A65F5" w:rsidP="00BD42FC">
      <w:pPr>
        <w:ind w:left="1985"/>
        <w:outlineLvl w:val="0"/>
        <w:rPr>
          <w:rFonts w:ascii="Arial" w:hAnsi="Arial" w:cs="Arial"/>
          <w:sz w:val="20"/>
          <w:szCs w:val="20"/>
          <w:lang w:val="es-CL"/>
        </w:rPr>
      </w:pPr>
      <w:r w:rsidRPr="00450251">
        <w:rPr>
          <w:rFonts w:ascii="Arial" w:hAnsi="Arial" w:cs="Arial"/>
          <w:sz w:val="20"/>
          <w:szCs w:val="20"/>
          <w:u w:val="single"/>
          <w:lang w:val="es-CL"/>
        </w:rPr>
        <w:t>Distribución</w:t>
      </w:r>
    </w:p>
    <w:p w:rsidR="003A65F5" w:rsidRPr="00450251" w:rsidRDefault="0071454B" w:rsidP="0071454B">
      <w:pPr>
        <w:ind w:left="1265" w:firstLine="720"/>
        <w:outlineLvl w:val="0"/>
        <w:rPr>
          <w:rFonts w:ascii="Arial" w:hAnsi="Arial" w:cs="Arial"/>
          <w:sz w:val="20"/>
          <w:szCs w:val="20"/>
          <w:lang w:val="es-CL"/>
        </w:rPr>
      </w:pPr>
      <w:r w:rsidRPr="00450251">
        <w:rPr>
          <w:rFonts w:ascii="Arial" w:hAnsi="Arial" w:cs="Arial"/>
          <w:sz w:val="20"/>
          <w:szCs w:val="20"/>
          <w:lang w:val="es-CL"/>
        </w:rPr>
        <w:t>-</w:t>
      </w:r>
      <w:r w:rsidR="00AF1F07" w:rsidRPr="00450251">
        <w:rPr>
          <w:rFonts w:ascii="Arial" w:hAnsi="Arial" w:cs="Arial"/>
          <w:sz w:val="20"/>
          <w:szCs w:val="20"/>
          <w:lang w:val="es-CL"/>
        </w:rPr>
        <w:t xml:space="preserve">Capitanía de Puerto </w:t>
      </w:r>
      <w:r w:rsidR="006F5410" w:rsidRPr="00450251">
        <w:rPr>
          <w:rFonts w:ascii="Arial" w:hAnsi="Arial" w:cs="Arial"/>
          <w:sz w:val="20"/>
          <w:szCs w:val="20"/>
          <w:highlight w:val="yellow"/>
          <w:lang w:val="es-CL"/>
        </w:rPr>
        <w:t>XX</w:t>
      </w:r>
      <w:r w:rsidR="008B01EF" w:rsidRPr="00450251">
        <w:rPr>
          <w:rFonts w:ascii="Arial" w:hAnsi="Arial" w:cs="Arial"/>
          <w:sz w:val="20"/>
          <w:szCs w:val="20"/>
          <w:highlight w:val="yellow"/>
          <w:lang w:val="es-CL"/>
        </w:rPr>
        <w:t>XXXX</w:t>
      </w:r>
    </w:p>
    <w:p w:rsidR="003A65F5" w:rsidRPr="00450251" w:rsidRDefault="0071454B" w:rsidP="0071454B">
      <w:pPr>
        <w:ind w:left="1265" w:firstLine="720"/>
        <w:outlineLvl w:val="0"/>
        <w:rPr>
          <w:rFonts w:ascii="Arial" w:hAnsi="Arial" w:cs="Arial"/>
          <w:sz w:val="20"/>
          <w:szCs w:val="20"/>
          <w:lang w:val="es-CL"/>
        </w:rPr>
      </w:pPr>
      <w:r w:rsidRPr="00450251">
        <w:rPr>
          <w:rFonts w:ascii="Arial" w:hAnsi="Arial" w:cs="Arial"/>
          <w:sz w:val="20"/>
          <w:szCs w:val="20"/>
          <w:lang w:val="es-CL"/>
        </w:rPr>
        <w:t>-</w:t>
      </w:r>
      <w:r w:rsidR="003A65F5" w:rsidRPr="00450251">
        <w:rPr>
          <w:rFonts w:ascii="Arial" w:hAnsi="Arial" w:cs="Arial"/>
          <w:sz w:val="20"/>
          <w:szCs w:val="20"/>
          <w:lang w:val="es-CL"/>
        </w:rPr>
        <w:t>Archivo</w:t>
      </w:r>
    </w:p>
    <w:sectPr w:rsidR="003A65F5" w:rsidRPr="00450251" w:rsidSect="00C07C7C">
      <w:headerReference w:type="default" r:id="rId7"/>
      <w:footerReference w:type="default" r:id="rId8"/>
      <w:pgSz w:w="12242" w:h="15842" w:code="1"/>
      <w:pgMar w:top="3402" w:right="1752" w:bottom="1440" w:left="249" w:header="567"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481" w:rsidRDefault="00370481">
      <w:r>
        <w:separator/>
      </w:r>
    </w:p>
  </w:endnote>
  <w:endnote w:type="continuationSeparator" w:id="0">
    <w:p w:rsidR="00370481" w:rsidRDefault="003704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obCL">
    <w:altName w:val="Arial"/>
    <w:panose1 w:val="00000000000000000000"/>
    <w:charset w:val="00"/>
    <w:family w:val="modern"/>
    <w:notTrueType/>
    <w:pitch w:val="variable"/>
    <w:sig w:usb0="8000002F" w:usb1="4000005B" w:usb2="00000000" w:usb3="00000000" w:csb0="00000111" w:csb1="00000000"/>
  </w:font>
  <w:font w:name="Aller">
    <w:altName w:val="Trebuchet MS"/>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0E" w:rsidRDefault="00072C0E">
    <w:pPr>
      <w:ind w:left="227" w:hanging="227"/>
      <w:rPr>
        <w:color w:val="A6A6A6"/>
        <w:sz w:val="14"/>
      </w:rPr>
    </w:pPr>
    <w:r>
      <w:rPr>
        <w:rFonts w:ascii="Aller" w:hAnsi="Aller"/>
        <w:color w:val="1F4887"/>
        <w:sz w:val="16"/>
      </w:rPr>
      <w:t xml:space="preserve">       </w:t>
    </w:r>
  </w:p>
  <w:p w:rsidR="00072C0E" w:rsidRDefault="00072C0E">
    <w:pPr>
      <w:pStyle w:val="Piedepgina"/>
      <w:ind w:left="142"/>
    </w:pPr>
    <w:r>
      <w:t xml:space="preserve">   </w:t>
    </w:r>
    <w:r>
      <w:rPr>
        <w:noProof/>
        <w:lang w:val="es-CL" w:eastAsia="es-CL"/>
      </w:rPr>
      <w:drawing>
        <wp:inline distT="0" distB="0" distL="0" distR="0">
          <wp:extent cx="1247775" cy="66675"/>
          <wp:effectExtent l="19050" t="0" r="9525" b="0"/>
          <wp:docPr id="2" name="Imagen 2" descr="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e"/>
                  <pic:cNvPicPr>
                    <a:picLocks noChangeAspect="1" noChangeArrowheads="1"/>
                  </pic:cNvPicPr>
                </pic:nvPicPr>
                <pic:blipFill>
                  <a:blip r:embed="rId1"/>
                  <a:srcRect/>
                  <a:stretch>
                    <a:fillRect/>
                  </a:stretch>
                </pic:blipFill>
                <pic:spPr bwMode="auto">
                  <a:xfrm>
                    <a:off x="0" y="0"/>
                    <a:ext cx="1247775" cy="66675"/>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481" w:rsidRDefault="00370481">
      <w:r>
        <w:separator/>
      </w:r>
    </w:p>
  </w:footnote>
  <w:footnote w:type="continuationSeparator" w:id="0">
    <w:p w:rsidR="00370481" w:rsidRDefault="003704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0E" w:rsidRDefault="00072C0E">
    <w:pPr>
      <w:pStyle w:val="Encabezado"/>
      <w:ind w:left="426"/>
    </w:pPr>
    <w:r>
      <w:rPr>
        <w:noProof/>
        <w:lang w:val="es-CL" w:eastAsia="es-CL"/>
      </w:rPr>
      <w:drawing>
        <wp:inline distT="0" distB="0" distL="0" distR="0">
          <wp:extent cx="1381125" cy="1381125"/>
          <wp:effectExtent l="19050" t="0" r="9525" b="0"/>
          <wp:docPr id="1" name="Imagen 1" descr="logo_snpgobcl_do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npgobcl_docs"/>
                  <pic:cNvPicPr>
                    <a:picLocks noChangeAspect="1" noChangeArrowheads="1"/>
                  </pic:cNvPicPr>
                </pic:nvPicPr>
                <pic:blipFill>
                  <a:blip r:embed="rId1"/>
                  <a:srcRect/>
                  <a:stretch>
                    <a:fillRect/>
                  </a:stretch>
                </pic:blipFill>
                <pic:spPr bwMode="auto">
                  <a:xfrm>
                    <a:off x="0" y="0"/>
                    <a:ext cx="1381125" cy="13811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D50F2"/>
    <w:multiLevelType w:val="hybridMultilevel"/>
    <w:tmpl w:val="1914521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nsid w:val="09E01354"/>
    <w:multiLevelType w:val="hybridMultilevel"/>
    <w:tmpl w:val="61580232"/>
    <w:lvl w:ilvl="0" w:tplc="340A0001">
      <w:start w:val="1"/>
      <w:numFmt w:val="bullet"/>
      <w:lvlText w:val=""/>
      <w:lvlJc w:val="left"/>
      <w:pPr>
        <w:ind w:left="2705" w:hanging="360"/>
      </w:pPr>
      <w:rPr>
        <w:rFonts w:ascii="Symbol" w:hAnsi="Symbol" w:hint="default"/>
      </w:rPr>
    </w:lvl>
    <w:lvl w:ilvl="1" w:tplc="340A0003" w:tentative="1">
      <w:start w:val="1"/>
      <w:numFmt w:val="bullet"/>
      <w:lvlText w:val="o"/>
      <w:lvlJc w:val="left"/>
      <w:pPr>
        <w:ind w:left="3425" w:hanging="360"/>
      </w:pPr>
      <w:rPr>
        <w:rFonts w:ascii="Courier New" w:hAnsi="Courier New" w:cs="Courier New" w:hint="default"/>
      </w:rPr>
    </w:lvl>
    <w:lvl w:ilvl="2" w:tplc="340A0005" w:tentative="1">
      <w:start w:val="1"/>
      <w:numFmt w:val="bullet"/>
      <w:lvlText w:val=""/>
      <w:lvlJc w:val="left"/>
      <w:pPr>
        <w:ind w:left="4145" w:hanging="360"/>
      </w:pPr>
      <w:rPr>
        <w:rFonts w:ascii="Wingdings" w:hAnsi="Wingdings" w:hint="default"/>
      </w:rPr>
    </w:lvl>
    <w:lvl w:ilvl="3" w:tplc="340A0001" w:tentative="1">
      <w:start w:val="1"/>
      <w:numFmt w:val="bullet"/>
      <w:lvlText w:val=""/>
      <w:lvlJc w:val="left"/>
      <w:pPr>
        <w:ind w:left="4865" w:hanging="360"/>
      </w:pPr>
      <w:rPr>
        <w:rFonts w:ascii="Symbol" w:hAnsi="Symbol" w:hint="default"/>
      </w:rPr>
    </w:lvl>
    <w:lvl w:ilvl="4" w:tplc="340A0003" w:tentative="1">
      <w:start w:val="1"/>
      <w:numFmt w:val="bullet"/>
      <w:lvlText w:val="o"/>
      <w:lvlJc w:val="left"/>
      <w:pPr>
        <w:ind w:left="5585" w:hanging="360"/>
      </w:pPr>
      <w:rPr>
        <w:rFonts w:ascii="Courier New" w:hAnsi="Courier New" w:cs="Courier New" w:hint="default"/>
      </w:rPr>
    </w:lvl>
    <w:lvl w:ilvl="5" w:tplc="340A0005" w:tentative="1">
      <w:start w:val="1"/>
      <w:numFmt w:val="bullet"/>
      <w:lvlText w:val=""/>
      <w:lvlJc w:val="left"/>
      <w:pPr>
        <w:ind w:left="6305" w:hanging="360"/>
      </w:pPr>
      <w:rPr>
        <w:rFonts w:ascii="Wingdings" w:hAnsi="Wingdings" w:hint="default"/>
      </w:rPr>
    </w:lvl>
    <w:lvl w:ilvl="6" w:tplc="340A0001" w:tentative="1">
      <w:start w:val="1"/>
      <w:numFmt w:val="bullet"/>
      <w:lvlText w:val=""/>
      <w:lvlJc w:val="left"/>
      <w:pPr>
        <w:ind w:left="7025" w:hanging="360"/>
      </w:pPr>
      <w:rPr>
        <w:rFonts w:ascii="Symbol" w:hAnsi="Symbol" w:hint="default"/>
      </w:rPr>
    </w:lvl>
    <w:lvl w:ilvl="7" w:tplc="340A0003" w:tentative="1">
      <w:start w:val="1"/>
      <w:numFmt w:val="bullet"/>
      <w:lvlText w:val="o"/>
      <w:lvlJc w:val="left"/>
      <w:pPr>
        <w:ind w:left="7745" w:hanging="360"/>
      </w:pPr>
      <w:rPr>
        <w:rFonts w:ascii="Courier New" w:hAnsi="Courier New" w:cs="Courier New" w:hint="default"/>
      </w:rPr>
    </w:lvl>
    <w:lvl w:ilvl="8" w:tplc="340A0005" w:tentative="1">
      <w:start w:val="1"/>
      <w:numFmt w:val="bullet"/>
      <w:lvlText w:val=""/>
      <w:lvlJc w:val="left"/>
      <w:pPr>
        <w:ind w:left="8465" w:hanging="360"/>
      </w:pPr>
      <w:rPr>
        <w:rFonts w:ascii="Wingdings" w:hAnsi="Wingdings" w:hint="default"/>
      </w:rPr>
    </w:lvl>
  </w:abstractNum>
  <w:abstractNum w:abstractNumId="2">
    <w:nsid w:val="3E020AC4"/>
    <w:multiLevelType w:val="hybridMultilevel"/>
    <w:tmpl w:val="0B6A3296"/>
    <w:lvl w:ilvl="0" w:tplc="D6FAF678">
      <w:start w:val="1"/>
      <w:numFmt w:val="decimal"/>
      <w:lvlText w:val="%1."/>
      <w:lvlJc w:val="left"/>
      <w:pPr>
        <w:ind w:left="2345" w:hanging="360"/>
      </w:pPr>
      <w:rPr>
        <w:rFonts w:hint="default"/>
      </w:rPr>
    </w:lvl>
    <w:lvl w:ilvl="1" w:tplc="0C0A0019" w:tentative="1">
      <w:start w:val="1"/>
      <w:numFmt w:val="lowerLetter"/>
      <w:lvlText w:val="%2."/>
      <w:lvlJc w:val="left"/>
      <w:pPr>
        <w:ind w:left="3065" w:hanging="360"/>
      </w:pPr>
    </w:lvl>
    <w:lvl w:ilvl="2" w:tplc="0C0A001B" w:tentative="1">
      <w:start w:val="1"/>
      <w:numFmt w:val="lowerRoman"/>
      <w:lvlText w:val="%3."/>
      <w:lvlJc w:val="right"/>
      <w:pPr>
        <w:ind w:left="3785" w:hanging="180"/>
      </w:pPr>
    </w:lvl>
    <w:lvl w:ilvl="3" w:tplc="0C0A000F" w:tentative="1">
      <w:start w:val="1"/>
      <w:numFmt w:val="decimal"/>
      <w:lvlText w:val="%4."/>
      <w:lvlJc w:val="left"/>
      <w:pPr>
        <w:ind w:left="4505" w:hanging="360"/>
      </w:pPr>
    </w:lvl>
    <w:lvl w:ilvl="4" w:tplc="0C0A0019" w:tentative="1">
      <w:start w:val="1"/>
      <w:numFmt w:val="lowerLetter"/>
      <w:lvlText w:val="%5."/>
      <w:lvlJc w:val="left"/>
      <w:pPr>
        <w:ind w:left="5225" w:hanging="360"/>
      </w:pPr>
    </w:lvl>
    <w:lvl w:ilvl="5" w:tplc="0C0A001B" w:tentative="1">
      <w:start w:val="1"/>
      <w:numFmt w:val="lowerRoman"/>
      <w:lvlText w:val="%6."/>
      <w:lvlJc w:val="right"/>
      <w:pPr>
        <w:ind w:left="5945" w:hanging="180"/>
      </w:pPr>
    </w:lvl>
    <w:lvl w:ilvl="6" w:tplc="0C0A000F" w:tentative="1">
      <w:start w:val="1"/>
      <w:numFmt w:val="decimal"/>
      <w:lvlText w:val="%7."/>
      <w:lvlJc w:val="left"/>
      <w:pPr>
        <w:ind w:left="6665" w:hanging="360"/>
      </w:pPr>
    </w:lvl>
    <w:lvl w:ilvl="7" w:tplc="0C0A0019" w:tentative="1">
      <w:start w:val="1"/>
      <w:numFmt w:val="lowerLetter"/>
      <w:lvlText w:val="%8."/>
      <w:lvlJc w:val="left"/>
      <w:pPr>
        <w:ind w:left="7385" w:hanging="360"/>
      </w:pPr>
    </w:lvl>
    <w:lvl w:ilvl="8" w:tplc="0C0A001B" w:tentative="1">
      <w:start w:val="1"/>
      <w:numFmt w:val="lowerRoman"/>
      <w:lvlText w:val="%9."/>
      <w:lvlJc w:val="right"/>
      <w:pPr>
        <w:ind w:left="8105" w:hanging="180"/>
      </w:pPr>
    </w:lvl>
  </w:abstractNum>
  <w:abstractNum w:abstractNumId="3">
    <w:nsid w:val="4970008D"/>
    <w:multiLevelType w:val="hybridMultilevel"/>
    <w:tmpl w:val="1428C0D6"/>
    <w:lvl w:ilvl="0" w:tplc="A852EBA0">
      <w:numFmt w:val="bullet"/>
      <w:lvlText w:val="-"/>
      <w:lvlJc w:val="left"/>
      <w:pPr>
        <w:ind w:left="3240" w:hanging="360"/>
      </w:pPr>
      <w:rPr>
        <w:rFonts w:ascii="Verdana" w:eastAsia="Cambria" w:hAnsi="Verdana" w:cs="Times New Roman" w:hint="default"/>
      </w:rPr>
    </w:lvl>
    <w:lvl w:ilvl="1" w:tplc="0C0A0003" w:tentative="1">
      <w:start w:val="1"/>
      <w:numFmt w:val="bullet"/>
      <w:lvlText w:val="o"/>
      <w:lvlJc w:val="left"/>
      <w:pPr>
        <w:ind w:left="3960" w:hanging="360"/>
      </w:pPr>
      <w:rPr>
        <w:rFonts w:ascii="Courier New" w:hAnsi="Courier New" w:cs="Courier New" w:hint="default"/>
      </w:rPr>
    </w:lvl>
    <w:lvl w:ilvl="2" w:tplc="0C0A0005" w:tentative="1">
      <w:start w:val="1"/>
      <w:numFmt w:val="bullet"/>
      <w:lvlText w:val=""/>
      <w:lvlJc w:val="left"/>
      <w:pPr>
        <w:ind w:left="4680" w:hanging="360"/>
      </w:pPr>
      <w:rPr>
        <w:rFonts w:ascii="Wingdings" w:hAnsi="Wingdings" w:hint="default"/>
      </w:rPr>
    </w:lvl>
    <w:lvl w:ilvl="3" w:tplc="0C0A0001" w:tentative="1">
      <w:start w:val="1"/>
      <w:numFmt w:val="bullet"/>
      <w:lvlText w:val=""/>
      <w:lvlJc w:val="left"/>
      <w:pPr>
        <w:ind w:left="5400" w:hanging="360"/>
      </w:pPr>
      <w:rPr>
        <w:rFonts w:ascii="Symbol" w:hAnsi="Symbol" w:hint="default"/>
      </w:rPr>
    </w:lvl>
    <w:lvl w:ilvl="4" w:tplc="0C0A0003" w:tentative="1">
      <w:start w:val="1"/>
      <w:numFmt w:val="bullet"/>
      <w:lvlText w:val="o"/>
      <w:lvlJc w:val="left"/>
      <w:pPr>
        <w:ind w:left="6120" w:hanging="360"/>
      </w:pPr>
      <w:rPr>
        <w:rFonts w:ascii="Courier New" w:hAnsi="Courier New" w:cs="Courier New" w:hint="default"/>
      </w:rPr>
    </w:lvl>
    <w:lvl w:ilvl="5" w:tplc="0C0A0005" w:tentative="1">
      <w:start w:val="1"/>
      <w:numFmt w:val="bullet"/>
      <w:lvlText w:val=""/>
      <w:lvlJc w:val="left"/>
      <w:pPr>
        <w:ind w:left="6840" w:hanging="360"/>
      </w:pPr>
      <w:rPr>
        <w:rFonts w:ascii="Wingdings" w:hAnsi="Wingdings" w:hint="default"/>
      </w:rPr>
    </w:lvl>
    <w:lvl w:ilvl="6" w:tplc="0C0A0001" w:tentative="1">
      <w:start w:val="1"/>
      <w:numFmt w:val="bullet"/>
      <w:lvlText w:val=""/>
      <w:lvlJc w:val="left"/>
      <w:pPr>
        <w:ind w:left="7560" w:hanging="360"/>
      </w:pPr>
      <w:rPr>
        <w:rFonts w:ascii="Symbol" w:hAnsi="Symbol" w:hint="default"/>
      </w:rPr>
    </w:lvl>
    <w:lvl w:ilvl="7" w:tplc="0C0A0003" w:tentative="1">
      <w:start w:val="1"/>
      <w:numFmt w:val="bullet"/>
      <w:lvlText w:val="o"/>
      <w:lvlJc w:val="left"/>
      <w:pPr>
        <w:ind w:left="8280" w:hanging="360"/>
      </w:pPr>
      <w:rPr>
        <w:rFonts w:ascii="Courier New" w:hAnsi="Courier New" w:cs="Courier New" w:hint="default"/>
      </w:rPr>
    </w:lvl>
    <w:lvl w:ilvl="8" w:tplc="0C0A0005" w:tentative="1">
      <w:start w:val="1"/>
      <w:numFmt w:val="bullet"/>
      <w:lvlText w:val=""/>
      <w:lvlJc w:val="left"/>
      <w:pPr>
        <w:ind w:left="9000" w:hanging="360"/>
      </w:pPr>
      <w:rPr>
        <w:rFonts w:ascii="Wingdings" w:hAnsi="Wingdings" w:hint="default"/>
      </w:rPr>
    </w:lvl>
  </w:abstractNum>
  <w:abstractNum w:abstractNumId="4">
    <w:nsid w:val="553A4D7D"/>
    <w:multiLevelType w:val="hybridMultilevel"/>
    <w:tmpl w:val="A268F2E4"/>
    <w:lvl w:ilvl="0" w:tplc="EC10AB1A">
      <w:numFmt w:val="bullet"/>
      <w:lvlText w:val="-"/>
      <w:lvlJc w:val="left"/>
      <w:pPr>
        <w:ind w:left="3241" w:hanging="360"/>
      </w:pPr>
      <w:rPr>
        <w:rFonts w:ascii="Cambria" w:eastAsia="Cambria" w:hAnsi="Cambria" w:cs="Times New Roman" w:hint="default"/>
      </w:rPr>
    </w:lvl>
    <w:lvl w:ilvl="1" w:tplc="340A0003" w:tentative="1">
      <w:start w:val="1"/>
      <w:numFmt w:val="bullet"/>
      <w:lvlText w:val="o"/>
      <w:lvlJc w:val="left"/>
      <w:pPr>
        <w:ind w:left="3961" w:hanging="360"/>
      </w:pPr>
      <w:rPr>
        <w:rFonts w:ascii="Courier New" w:hAnsi="Courier New" w:cs="Courier New" w:hint="default"/>
      </w:rPr>
    </w:lvl>
    <w:lvl w:ilvl="2" w:tplc="340A0005" w:tentative="1">
      <w:start w:val="1"/>
      <w:numFmt w:val="bullet"/>
      <w:lvlText w:val=""/>
      <w:lvlJc w:val="left"/>
      <w:pPr>
        <w:ind w:left="4681" w:hanging="360"/>
      </w:pPr>
      <w:rPr>
        <w:rFonts w:ascii="Wingdings" w:hAnsi="Wingdings" w:hint="default"/>
      </w:rPr>
    </w:lvl>
    <w:lvl w:ilvl="3" w:tplc="340A0001" w:tentative="1">
      <w:start w:val="1"/>
      <w:numFmt w:val="bullet"/>
      <w:lvlText w:val=""/>
      <w:lvlJc w:val="left"/>
      <w:pPr>
        <w:ind w:left="5401" w:hanging="360"/>
      </w:pPr>
      <w:rPr>
        <w:rFonts w:ascii="Symbol" w:hAnsi="Symbol" w:hint="default"/>
      </w:rPr>
    </w:lvl>
    <w:lvl w:ilvl="4" w:tplc="340A0003" w:tentative="1">
      <w:start w:val="1"/>
      <w:numFmt w:val="bullet"/>
      <w:lvlText w:val="o"/>
      <w:lvlJc w:val="left"/>
      <w:pPr>
        <w:ind w:left="6121" w:hanging="360"/>
      </w:pPr>
      <w:rPr>
        <w:rFonts w:ascii="Courier New" w:hAnsi="Courier New" w:cs="Courier New" w:hint="default"/>
      </w:rPr>
    </w:lvl>
    <w:lvl w:ilvl="5" w:tplc="340A0005" w:tentative="1">
      <w:start w:val="1"/>
      <w:numFmt w:val="bullet"/>
      <w:lvlText w:val=""/>
      <w:lvlJc w:val="left"/>
      <w:pPr>
        <w:ind w:left="6841" w:hanging="360"/>
      </w:pPr>
      <w:rPr>
        <w:rFonts w:ascii="Wingdings" w:hAnsi="Wingdings" w:hint="default"/>
      </w:rPr>
    </w:lvl>
    <w:lvl w:ilvl="6" w:tplc="340A0001" w:tentative="1">
      <w:start w:val="1"/>
      <w:numFmt w:val="bullet"/>
      <w:lvlText w:val=""/>
      <w:lvlJc w:val="left"/>
      <w:pPr>
        <w:ind w:left="7561" w:hanging="360"/>
      </w:pPr>
      <w:rPr>
        <w:rFonts w:ascii="Symbol" w:hAnsi="Symbol" w:hint="default"/>
      </w:rPr>
    </w:lvl>
    <w:lvl w:ilvl="7" w:tplc="340A0003" w:tentative="1">
      <w:start w:val="1"/>
      <w:numFmt w:val="bullet"/>
      <w:lvlText w:val="o"/>
      <w:lvlJc w:val="left"/>
      <w:pPr>
        <w:ind w:left="8281" w:hanging="360"/>
      </w:pPr>
      <w:rPr>
        <w:rFonts w:ascii="Courier New" w:hAnsi="Courier New" w:cs="Courier New" w:hint="default"/>
      </w:rPr>
    </w:lvl>
    <w:lvl w:ilvl="8" w:tplc="340A0005" w:tentative="1">
      <w:start w:val="1"/>
      <w:numFmt w:val="bullet"/>
      <w:lvlText w:val=""/>
      <w:lvlJc w:val="left"/>
      <w:pPr>
        <w:ind w:left="9001" w:hanging="360"/>
      </w:pPr>
      <w:rPr>
        <w:rFonts w:ascii="Wingdings" w:hAnsi="Wingdings" w:hint="default"/>
      </w:rPr>
    </w:lvl>
  </w:abstractNum>
  <w:abstractNum w:abstractNumId="5">
    <w:nsid w:val="5CB015DA"/>
    <w:multiLevelType w:val="hybridMultilevel"/>
    <w:tmpl w:val="07DA83D2"/>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60893E4B"/>
    <w:multiLevelType w:val="hybridMultilevel"/>
    <w:tmpl w:val="04C2D922"/>
    <w:lvl w:ilvl="0" w:tplc="9F528EBA">
      <w:numFmt w:val="bullet"/>
      <w:lvlText w:val="-"/>
      <w:lvlJc w:val="left"/>
      <w:pPr>
        <w:ind w:left="3240" w:hanging="360"/>
      </w:pPr>
      <w:rPr>
        <w:rFonts w:ascii="Arial" w:eastAsia="Cambria" w:hAnsi="Arial" w:cs="Arial" w:hint="default"/>
      </w:rPr>
    </w:lvl>
    <w:lvl w:ilvl="1" w:tplc="0C0A0003" w:tentative="1">
      <w:start w:val="1"/>
      <w:numFmt w:val="bullet"/>
      <w:lvlText w:val="o"/>
      <w:lvlJc w:val="left"/>
      <w:pPr>
        <w:ind w:left="3960" w:hanging="360"/>
      </w:pPr>
      <w:rPr>
        <w:rFonts w:ascii="Courier New" w:hAnsi="Courier New" w:cs="Courier New" w:hint="default"/>
      </w:rPr>
    </w:lvl>
    <w:lvl w:ilvl="2" w:tplc="0C0A0005" w:tentative="1">
      <w:start w:val="1"/>
      <w:numFmt w:val="bullet"/>
      <w:lvlText w:val=""/>
      <w:lvlJc w:val="left"/>
      <w:pPr>
        <w:ind w:left="4680" w:hanging="360"/>
      </w:pPr>
      <w:rPr>
        <w:rFonts w:ascii="Wingdings" w:hAnsi="Wingdings" w:hint="default"/>
      </w:rPr>
    </w:lvl>
    <w:lvl w:ilvl="3" w:tplc="0C0A0001" w:tentative="1">
      <w:start w:val="1"/>
      <w:numFmt w:val="bullet"/>
      <w:lvlText w:val=""/>
      <w:lvlJc w:val="left"/>
      <w:pPr>
        <w:ind w:left="5400" w:hanging="360"/>
      </w:pPr>
      <w:rPr>
        <w:rFonts w:ascii="Symbol" w:hAnsi="Symbol" w:hint="default"/>
      </w:rPr>
    </w:lvl>
    <w:lvl w:ilvl="4" w:tplc="0C0A0003" w:tentative="1">
      <w:start w:val="1"/>
      <w:numFmt w:val="bullet"/>
      <w:lvlText w:val="o"/>
      <w:lvlJc w:val="left"/>
      <w:pPr>
        <w:ind w:left="6120" w:hanging="360"/>
      </w:pPr>
      <w:rPr>
        <w:rFonts w:ascii="Courier New" w:hAnsi="Courier New" w:cs="Courier New" w:hint="default"/>
      </w:rPr>
    </w:lvl>
    <w:lvl w:ilvl="5" w:tplc="0C0A0005" w:tentative="1">
      <w:start w:val="1"/>
      <w:numFmt w:val="bullet"/>
      <w:lvlText w:val=""/>
      <w:lvlJc w:val="left"/>
      <w:pPr>
        <w:ind w:left="6840" w:hanging="360"/>
      </w:pPr>
      <w:rPr>
        <w:rFonts w:ascii="Wingdings" w:hAnsi="Wingdings" w:hint="default"/>
      </w:rPr>
    </w:lvl>
    <w:lvl w:ilvl="6" w:tplc="0C0A0001" w:tentative="1">
      <w:start w:val="1"/>
      <w:numFmt w:val="bullet"/>
      <w:lvlText w:val=""/>
      <w:lvlJc w:val="left"/>
      <w:pPr>
        <w:ind w:left="7560" w:hanging="360"/>
      </w:pPr>
      <w:rPr>
        <w:rFonts w:ascii="Symbol" w:hAnsi="Symbol" w:hint="default"/>
      </w:rPr>
    </w:lvl>
    <w:lvl w:ilvl="7" w:tplc="0C0A0003" w:tentative="1">
      <w:start w:val="1"/>
      <w:numFmt w:val="bullet"/>
      <w:lvlText w:val="o"/>
      <w:lvlJc w:val="left"/>
      <w:pPr>
        <w:ind w:left="8280" w:hanging="360"/>
      </w:pPr>
      <w:rPr>
        <w:rFonts w:ascii="Courier New" w:hAnsi="Courier New" w:cs="Courier New" w:hint="default"/>
      </w:rPr>
    </w:lvl>
    <w:lvl w:ilvl="8" w:tplc="0C0A0005" w:tentative="1">
      <w:start w:val="1"/>
      <w:numFmt w:val="bullet"/>
      <w:lvlText w:val=""/>
      <w:lvlJc w:val="left"/>
      <w:pPr>
        <w:ind w:left="9000" w:hanging="360"/>
      </w:pPr>
      <w:rPr>
        <w:rFonts w:ascii="Wingdings" w:hAnsi="Wingdings" w:hint="default"/>
      </w:rPr>
    </w:lvl>
  </w:abstractNum>
  <w:abstractNum w:abstractNumId="7">
    <w:nsid w:val="69940F6B"/>
    <w:multiLevelType w:val="hybridMultilevel"/>
    <w:tmpl w:val="7FC62C02"/>
    <w:lvl w:ilvl="0" w:tplc="340A0001">
      <w:start w:val="1"/>
      <w:numFmt w:val="bullet"/>
      <w:lvlText w:val=""/>
      <w:lvlJc w:val="left"/>
      <w:pPr>
        <w:ind w:left="3601" w:hanging="360"/>
      </w:pPr>
      <w:rPr>
        <w:rFonts w:ascii="Symbol" w:hAnsi="Symbol" w:hint="default"/>
      </w:rPr>
    </w:lvl>
    <w:lvl w:ilvl="1" w:tplc="340A0003" w:tentative="1">
      <w:start w:val="1"/>
      <w:numFmt w:val="bullet"/>
      <w:lvlText w:val="o"/>
      <w:lvlJc w:val="left"/>
      <w:pPr>
        <w:ind w:left="4321" w:hanging="360"/>
      </w:pPr>
      <w:rPr>
        <w:rFonts w:ascii="Courier New" w:hAnsi="Courier New" w:cs="Courier New" w:hint="default"/>
      </w:rPr>
    </w:lvl>
    <w:lvl w:ilvl="2" w:tplc="340A0005" w:tentative="1">
      <w:start w:val="1"/>
      <w:numFmt w:val="bullet"/>
      <w:lvlText w:val=""/>
      <w:lvlJc w:val="left"/>
      <w:pPr>
        <w:ind w:left="5041" w:hanging="360"/>
      </w:pPr>
      <w:rPr>
        <w:rFonts w:ascii="Wingdings" w:hAnsi="Wingdings" w:hint="default"/>
      </w:rPr>
    </w:lvl>
    <w:lvl w:ilvl="3" w:tplc="340A0001" w:tentative="1">
      <w:start w:val="1"/>
      <w:numFmt w:val="bullet"/>
      <w:lvlText w:val=""/>
      <w:lvlJc w:val="left"/>
      <w:pPr>
        <w:ind w:left="5761" w:hanging="360"/>
      </w:pPr>
      <w:rPr>
        <w:rFonts w:ascii="Symbol" w:hAnsi="Symbol" w:hint="default"/>
      </w:rPr>
    </w:lvl>
    <w:lvl w:ilvl="4" w:tplc="340A0003" w:tentative="1">
      <w:start w:val="1"/>
      <w:numFmt w:val="bullet"/>
      <w:lvlText w:val="o"/>
      <w:lvlJc w:val="left"/>
      <w:pPr>
        <w:ind w:left="6481" w:hanging="360"/>
      </w:pPr>
      <w:rPr>
        <w:rFonts w:ascii="Courier New" w:hAnsi="Courier New" w:cs="Courier New" w:hint="default"/>
      </w:rPr>
    </w:lvl>
    <w:lvl w:ilvl="5" w:tplc="340A0005" w:tentative="1">
      <w:start w:val="1"/>
      <w:numFmt w:val="bullet"/>
      <w:lvlText w:val=""/>
      <w:lvlJc w:val="left"/>
      <w:pPr>
        <w:ind w:left="7201" w:hanging="360"/>
      </w:pPr>
      <w:rPr>
        <w:rFonts w:ascii="Wingdings" w:hAnsi="Wingdings" w:hint="default"/>
      </w:rPr>
    </w:lvl>
    <w:lvl w:ilvl="6" w:tplc="340A0001" w:tentative="1">
      <w:start w:val="1"/>
      <w:numFmt w:val="bullet"/>
      <w:lvlText w:val=""/>
      <w:lvlJc w:val="left"/>
      <w:pPr>
        <w:ind w:left="7921" w:hanging="360"/>
      </w:pPr>
      <w:rPr>
        <w:rFonts w:ascii="Symbol" w:hAnsi="Symbol" w:hint="default"/>
      </w:rPr>
    </w:lvl>
    <w:lvl w:ilvl="7" w:tplc="340A0003" w:tentative="1">
      <w:start w:val="1"/>
      <w:numFmt w:val="bullet"/>
      <w:lvlText w:val="o"/>
      <w:lvlJc w:val="left"/>
      <w:pPr>
        <w:ind w:left="8641" w:hanging="360"/>
      </w:pPr>
      <w:rPr>
        <w:rFonts w:ascii="Courier New" w:hAnsi="Courier New" w:cs="Courier New" w:hint="default"/>
      </w:rPr>
    </w:lvl>
    <w:lvl w:ilvl="8" w:tplc="340A0005" w:tentative="1">
      <w:start w:val="1"/>
      <w:numFmt w:val="bullet"/>
      <w:lvlText w:val=""/>
      <w:lvlJc w:val="left"/>
      <w:pPr>
        <w:ind w:left="9361" w:hanging="360"/>
      </w:pPr>
      <w:rPr>
        <w:rFonts w:ascii="Wingdings" w:hAnsi="Wingdings" w:hint="default"/>
      </w:rPr>
    </w:lvl>
  </w:abstractNum>
  <w:abstractNum w:abstractNumId="8">
    <w:nsid w:val="6DA071A5"/>
    <w:multiLevelType w:val="hybridMultilevel"/>
    <w:tmpl w:val="452868BA"/>
    <w:lvl w:ilvl="0" w:tplc="5934B0C6">
      <w:numFmt w:val="bullet"/>
      <w:lvlText w:val="-"/>
      <w:lvlJc w:val="left"/>
      <w:pPr>
        <w:tabs>
          <w:tab w:val="num" w:pos="2912"/>
        </w:tabs>
        <w:ind w:left="2912" w:hanging="360"/>
      </w:pPr>
      <w:rPr>
        <w:rFonts w:ascii="Verdana" w:eastAsia="Cambria" w:hAnsi="Verdana" w:cs="Times New Roman" w:hint="default"/>
      </w:rPr>
    </w:lvl>
    <w:lvl w:ilvl="1" w:tplc="0C0A0003" w:tentative="1">
      <w:start w:val="1"/>
      <w:numFmt w:val="bullet"/>
      <w:lvlText w:val="o"/>
      <w:lvlJc w:val="left"/>
      <w:pPr>
        <w:tabs>
          <w:tab w:val="num" w:pos="3632"/>
        </w:tabs>
        <w:ind w:left="3632" w:hanging="360"/>
      </w:pPr>
      <w:rPr>
        <w:rFonts w:ascii="Courier New" w:hAnsi="Courier New" w:hint="default"/>
      </w:rPr>
    </w:lvl>
    <w:lvl w:ilvl="2" w:tplc="0C0A0005" w:tentative="1">
      <w:start w:val="1"/>
      <w:numFmt w:val="bullet"/>
      <w:lvlText w:val=""/>
      <w:lvlJc w:val="left"/>
      <w:pPr>
        <w:tabs>
          <w:tab w:val="num" w:pos="4352"/>
        </w:tabs>
        <w:ind w:left="4352" w:hanging="360"/>
      </w:pPr>
      <w:rPr>
        <w:rFonts w:ascii="Wingdings" w:hAnsi="Wingdings" w:hint="default"/>
      </w:rPr>
    </w:lvl>
    <w:lvl w:ilvl="3" w:tplc="0C0A0001" w:tentative="1">
      <w:start w:val="1"/>
      <w:numFmt w:val="bullet"/>
      <w:lvlText w:val=""/>
      <w:lvlJc w:val="left"/>
      <w:pPr>
        <w:tabs>
          <w:tab w:val="num" w:pos="5072"/>
        </w:tabs>
        <w:ind w:left="5072" w:hanging="360"/>
      </w:pPr>
      <w:rPr>
        <w:rFonts w:ascii="Symbol" w:hAnsi="Symbol" w:hint="default"/>
      </w:rPr>
    </w:lvl>
    <w:lvl w:ilvl="4" w:tplc="0C0A0003" w:tentative="1">
      <w:start w:val="1"/>
      <w:numFmt w:val="bullet"/>
      <w:lvlText w:val="o"/>
      <w:lvlJc w:val="left"/>
      <w:pPr>
        <w:tabs>
          <w:tab w:val="num" w:pos="5792"/>
        </w:tabs>
        <w:ind w:left="5792" w:hanging="360"/>
      </w:pPr>
      <w:rPr>
        <w:rFonts w:ascii="Courier New" w:hAnsi="Courier New" w:hint="default"/>
      </w:rPr>
    </w:lvl>
    <w:lvl w:ilvl="5" w:tplc="0C0A0005" w:tentative="1">
      <w:start w:val="1"/>
      <w:numFmt w:val="bullet"/>
      <w:lvlText w:val=""/>
      <w:lvlJc w:val="left"/>
      <w:pPr>
        <w:tabs>
          <w:tab w:val="num" w:pos="6512"/>
        </w:tabs>
        <w:ind w:left="6512" w:hanging="360"/>
      </w:pPr>
      <w:rPr>
        <w:rFonts w:ascii="Wingdings" w:hAnsi="Wingdings" w:hint="default"/>
      </w:rPr>
    </w:lvl>
    <w:lvl w:ilvl="6" w:tplc="0C0A0001" w:tentative="1">
      <w:start w:val="1"/>
      <w:numFmt w:val="bullet"/>
      <w:lvlText w:val=""/>
      <w:lvlJc w:val="left"/>
      <w:pPr>
        <w:tabs>
          <w:tab w:val="num" w:pos="7232"/>
        </w:tabs>
        <w:ind w:left="7232" w:hanging="360"/>
      </w:pPr>
      <w:rPr>
        <w:rFonts w:ascii="Symbol" w:hAnsi="Symbol" w:hint="default"/>
      </w:rPr>
    </w:lvl>
    <w:lvl w:ilvl="7" w:tplc="0C0A0003" w:tentative="1">
      <w:start w:val="1"/>
      <w:numFmt w:val="bullet"/>
      <w:lvlText w:val="o"/>
      <w:lvlJc w:val="left"/>
      <w:pPr>
        <w:tabs>
          <w:tab w:val="num" w:pos="7952"/>
        </w:tabs>
        <w:ind w:left="7952" w:hanging="360"/>
      </w:pPr>
      <w:rPr>
        <w:rFonts w:ascii="Courier New" w:hAnsi="Courier New" w:hint="default"/>
      </w:rPr>
    </w:lvl>
    <w:lvl w:ilvl="8" w:tplc="0C0A0005" w:tentative="1">
      <w:start w:val="1"/>
      <w:numFmt w:val="bullet"/>
      <w:lvlText w:val=""/>
      <w:lvlJc w:val="left"/>
      <w:pPr>
        <w:tabs>
          <w:tab w:val="num" w:pos="8672"/>
        </w:tabs>
        <w:ind w:left="8672" w:hanging="360"/>
      </w:pPr>
      <w:rPr>
        <w:rFonts w:ascii="Wingdings" w:hAnsi="Wingdings" w:hint="default"/>
      </w:rPr>
    </w:lvl>
  </w:abstractNum>
  <w:abstractNum w:abstractNumId="9">
    <w:nsid w:val="701F2476"/>
    <w:multiLevelType w:val="hybridMultilevel"/>
    <w:tmpl w:val="AA9A4FFC"/>
    <w:lvl w:ilvl="0" w:tplc="B4304474">
      <w:start w:val="11"/>
      <w:numFmt w:val="bullet"/>
      <w:lvlText w:val="-"/>
      <w:lvlJc w:val="left"/>
      <w:pPr>
        <w:ind w:left="3240" w:hanging="360"/>
      </w:pPr>
      <w:rPr>
        <w:rFonts w:ascii="Verdana" w:eastAsia="Cambria" w:hAnsi="Verdana" w:cs="Times New Roman" w:hint="default"/>
        <w:sz w:val="18"/>
      </w:rPr>
    </w:lvl>
    <w:lvl w:ilvl="1" w:tplc="0C0A0003">
      <w:start w:val="1"/>
      <w:numFmt w:val="bullet"/>
      <w:lvlText w:val="o"/>
      <w:lvlJc w:val="left"/>
      <w:pPr>
        <w:ind w:left="3960" w:hanging="360"/>
      </w:pPr>
      <w:rPr>
        <w:rFonts w:ascii="Courier New" w:hAnsi="Courier New" w:cs="Courier New" w:hint="default"/>
      </w:rPr>
    </w:lvl>
    <w:lvl w:ilvl="2" w:tplc="0C0A0005" w:tentative="1">
      <w:start w:val="1"/>
      <w:numFmt w:val="bullet"/>
      <w:lvlText w:val=""/>
      <w:lvlJc w:val="left"/>
      <w:pPr>
        <w:ind w:left="4680" w:hanging="360"/>
      </w:pPr>
      <w:rPr>
        <w:rFonts w:ascii="Wingdings" w:hAnsi="Wingdings" w:hint="default"/>
      </w:rPr>
    </w:lvl>
    <w:lvl w:ilvl="3" w:tplc="0C0A0001" w:tentative="1">
      <w:start w:val="1"/>
      <w:numFmt w:val="bullet"/>
      <w:lvlText w:val=""/>
      <w:lvlJc w:val="left"/>
      <w:pPr>
        <w:ind w:left="5400" w:hanging="360"/>
      </w:pPr>
      <w:rPr>
        <w:rFonts w:ascii="Symbol" w:hAnsi="Symbol" w:hint="default"/>
      </w:rPr>
    </w:lvl>
    <w:lvl w:ilvl="4" w:tplc="0C0A0003" w:tentative="1">
      <w:start w:val="1"/>
      <w:numFmt w:val="bullet"/>
      <w:lvlText w:val="o"/>
      <w:lvlJc w:val="left"/>
      <w:pPr>
        <w:ind w:left="6120" w:hanging="360"/>
      </w:pPr>
      <w:rPr>
        <w:rFonts w:ascii="Courier New" w:hAnsi="Courier New" w:cs="Courier New" w:hint="default"/>
      </w:rPr>
    </w:lvl>
    <w:lvl w:ilvl="5" w:tplc="0C0A0005" w:tentative="1">
      <w:start w:val="1"/>
      <w:numFmt w:val="bullet"/>
      <w:lvlText w:val=""/>
      <w:lvlJc w:val="left"/>
      <w:pPr>
        <w:ind w:left="6840" w:hanging="360"/>
      </w:pPr>
      <w:rPr>
        <w:rFonts w:ascii="Wingdings" w:hAnsi="Wingdings" w:hint="default"/>
      </w:rPr>
    </w:lvl>
    <w:lvl w:ilvl="6" w:tplc="0C0A0001" w:tentative="1">
      <w:start w:val="1"/>
      <w:numFmt w:val="bullet"/>
      <w:lvlText w:val=""/>
      <w:lvlJc w:val="left"/>
      <w:pPr>
        <w:ind w:left="7560" w:hanging="360"/>
      </w:pPr>
      <w:rPr>
        <w:rFonts w:ascii="Symbol" w:hAnsi="Symbol" w:hint="default"/>
      </w:rPr>
    </w:lvl>
    <w:lvl w:ilvl="7" w:tplc="0C0A0003" w:tentative="1">
      <w:start w:val="1"/>
      <w:numFmt w:val="bullet"/>
      <w:lvlText w:val="o"/>
      <w:lvlJc w:val="left"/>
      <w:pPr>
        <w:ind w:left="8280" w:hanging="360"/>
      </w:pPr>
      <w:rPr>
        <w:rFonts w:ascii="Courier New" w:hAnsi="Courier New" w:cs="Courier New" w:hint="default"/>
      </w:rPr>
    </w:lvl>
    <w:lvl w:ilvl="8" w:tplc="0C0A0005" w:tentative="1">
      <w:start w:val="1"/>
      <w:numFmt w:val="bullet"/>
      <w:lvlText w:val=""/>
      <w:lvlJc w:val="left"/>
      <w:pPr>
        <w:ind w:left="9000" w:hanging="360"/>
      </w:pPr>
      <w:rPr>
        <w:rFonts w:ascii="Wingdings" w:hAnsi="Wingdings" w:hint="default"/>
      </w:rPr>
    </w:lvl>
  </w:abstractNum>
  <w:abstractNum w:abstractNumId="10">
    <w:nsid w:val="7D447A5C"/>
    <w:multiLevelType w:val="hybridMultilevel"/>
    <w:tmpl w:val="E86E4C76"/>
    <w:lvl w:ilvl="0" w:tplc="0C0A0005">
      <w:start w:val="1"/>
      <w:numFmt w:val="bullet"/>
      <w:lvlText w:val=""/>
      <w:lvlJc w:val="left"/>
      <w:pPr>
        <w:tabs>
          <w:tab w:val="num" w:pos="3272"/>
        </w:tabs>
        <w:ind w:left="3272" w:hanging="360"/>
      </w:pPr>
      <w:rPr>
        <w:rFonts w:ascii="Wingdings" w:hAnsi="Wingdings" w:hint="default"/>
      </w:rPr>
    </w:lvl>
    <w:lvl w:ilvl="1" w:tplc="0C0A0003" w:tentative="1">
      <w:start w:val="1"/>
      <w:numFmt w:val="bullet"/>
      <w:lvlText w:val="o"/>
      <w:lvlJc w:val="left"/>
      <w:pPr>
        <w:tabs>
          <w:tab w:val="num" w:pos="3992"/>
        </w:tabs>
        <w:ind w:left="3992" w:hanging="360"/>
      </w:pPr>
      <w:rPr>
        <w:rFonts w:ascii="Courier New" w:hAnsi="Courier New" w:hint="default"/>
      </w:rPr>
    </w:lvl>
    <w:lvl w:ilvl="2" w:tplc="0C0A0005" w:tentative="1">
      <w:start w:val="1"/>
      <w:numFmt w:val="bullet"/>
      <w:lvlText w:val=""/>
      <w:lvlJc w:val="left"/>
      <w:pPr>
        <w:tabs>
          <w:tab w:val="num" w:pos="4712"/>
        </w:tabs>
        <w:ind w:left="4712" w:hanging="360"/>
      </w:pPr>
      <w:rPr>
        <w:rFonts w:ascii="Wingdings" w:hAnsi="Wingdings" w:hint="default"/>
      </w:rPr>
    </w:lvl>
    <w:lvl w:ilvl="3" w:tplc="0C0A0001" w:tentative="1">
      <w:start w:val="1"/>
      <w:numFmt w:val="bullet"/>
      <w:lvlText w:val=""/>
      <w:lvlJc w:val="left"/>
      <w:pPr>
        <w:tabs>
          <w:tab w:val="num" w:pos="5432"/>
        </w:tabs>
        <w:ind w:left="5432" w:hanging="360"/>
      </w:pPr>
      <w:rPr>
        <w:rFonts w:ascii="Symbol" w:hAnsi="Symbol" w:hint="default"/>
      </w:rPr>
    </w:lvl>
    <w:lvl w:ilvl="4" w:tplc="0C0A0003" w:tentative="1">
      <w:start w:val="1"/>
      <w:numFmt w:val="bullet"/>
      <w:lvlText w:val="o"/>
      <w:lvlJc w:val="left"/>
      <w:pPr>
        <w:tabs>
          <w:tab w:val="num" w:pos="6152"/>
        </w:tabs>
        <w:ind w:left="6152" w:hanging="360"/>
      </w:pPr>
      <w:rPr>
        <w:rFonts w:ascii="Courier New" w:hAnsi="Courier New" w:hint="default"/>
      </w:rPr>
    </w:lvl>
    <w:lvl w:ilvl="5" w:tplc="0C0A0005" w:tentative="1">
      <w:start w:val="1"/>
      <w:numFmt w:val="bullet"/>
      <w:lvlText w:val=""/>
      <w:lvlJc w:val="left"/>
      <w:pPr>
        <w:tabs>
          <w:tab w:val="num" w:pos="6872"/>
        </w:tabs>
        <w:ind w:left="6872" w:hanging="360"/>
      </w:pPr>
      <w:rPr>
        <w:rFonts w:ascii="Wingdings" w:hAnsi="Wingdings" w:hint="default"/>
      </w:rPr>
    </w:lvl>
    <w:lvl w:ilvl="6" w:tplc="0C0A0001" w:tentative="1">
      <w:start w:val="1"/>
      <w:numFmt w:val="bullet"/>
      <w:lvlText w:val=""/>
      <w:lvlJc w:val="left"/>
      <w:pPr>
        <w:tabs>
          <w:tab w:val="num" w:pos="7592"/>
        </w:tabs>
        <w:ind w:left="7592" w:hanging="360"/>
      </w:pPr>
      <w:rPr>
        <w:rFonts w:ascii="Symbol" w:hAnsi="Symbol" w:hint="default"/>
      </w:rPr>
    </w:lvl>
    <w:lvl w:ilvl="7" w:tplc="0C0A0003" w:tentative="1">
      <w:start w:val="1"/>
      <w:numFmt w:val="bullet"/>
      <w:lvlText w:val="o"/>
      <w:lvlJc w:val="left"/>
      <w:pPr>
        <w:tabs>
          <w:tab w:val="num" w:pos="8312"/>
        </w:tabs>
        <w:ind w:left="8312" w:hanging="360"/>
      </w:pPr>
      <w:rPr>
        <w:rFonts w:ascii="Courier New" w:hAnsi="Courier New" w:hint="default"/>
      </w:rPr>
    </w:lvl>
    <w:lvl w:ilvl="8" w:tplc="0C0A0005" w:tentative="1">
      <w:start w:val="1"/>
      <w:numFmt w:val="bullet"/>
      <w:lvlText w:val=""/>
      <w:lvlJc w:val="left"/>
      <w:pPr>
        <w:tabs>
          <w:tab w:val="num" w:pos="9032"/>
        </w:tabs>
        <w:ind w:left="9032" w:hanging="360"/>
      </w:pPr>
      <w:rPr>
        <w:rFonts w:ascii="Wingdings" w:hAnsi="Wingdings" w:hint="default"/>
      </w:rPr>
    </w:lvl>
  </w:abstractNum>
  <w:num w:numId="1">
    <w:abstractNumId w:val="10"/>
  </w:num>
  <w:num w:numId="2">
    <w:abstractNumId w:va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3"/>
  </w:num>
  <w:num w:numId="7">
    <w:abstractNumId w:val="9"/>
  </w:num>
  <w:num w:numId="8">
    <w:abstractNumId w:val="7"/>
  </w:num>
  <w:num w:numId="9">
    <w:abstractNumId w:val="4"/>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20"/>
  <w:drawingGridVerticalSpacing w:val="360"/>
  <w:displayHorizontalDrawingGridEvery w:val="0"/>
  <w:displayVerticalDrawingGridEvery w:val="0"/>
  <w:characterSpacingControl w:val="doNotCompress"/>
  <w:hdrShapeDefaults>
    <o:shapedefaults v:ext="edit" spidmax="29698"/>
  </w:hdrShapeDefaults>
  <w:footnotePr>
    <w:footnote w:id="-1"/>
    <w:footnote w:id="0"/>
  </w:footnotePr>
  <w:endnotePr>
    <w:endnote w:id="-1"/>
    <w:endnote w:id="0"/>
  </w:endnotePr>
  <w:compat/>
  <w:rsids>
    <w:rsidRoot w:val="00803A3D"/>
    <w:rsid w:val="000011B2"/>
    <w:rsid w:val="000021CE"/>
    <w:rsid w:val="00010787"/>
    <w:rsid w:val="00012541"/>
    <w:rsid w:val="000137D2"/>
    <w:rsid w:val="00021023"/>
    <w:rsid w:val="000246FD"/>
    <w:rsid w:val="00024DB8"/>
    <w:rsid w:val="00032620"/>
    <w:rsid w:val="00034790"/>
    <w:rsid w:val="000400C6"/>
    <w:rsid w:val="00042110"/>
    <w:rsid w:val="00044B1E"/>
    <w:rsid w:val="00051EC6"/>
    <w:rsid w:val="0005213B"/>
    <w:rsid w:val="00056FA9"/>
    <w:rsid w:val="00061B11"/>
    <w:rsid w:val="00062FA0"/>
    <w:rsid w:val="00064BD5"/>
    <w:rsid w:val="0007137C"/>
    <w:rsid w:val="00072C0E"/>
    <w:rsid w:val="0007504E"/>
    <w:rsid w:val="00075E93"/>
    <w:rsid w:val="0007744B"/>
    <w:rsid w:val="00077769"/>
    <w:rsid w:val="0008164C"/>
    <w:rsid w:val="00081651"/>
    <w:rsid w:val="00081B37"/>
    <w:rsid w:val="000826DD"/>
    <w:rsid w:val="00084107"/>
    <w:rsid w:val="00086DB7"/>
    <w:rsid w:val="00090C0C"/>
    <w:rsid w:val="000970D3"/>
    <w:rsid w:val="000A4F2C"/>
    <w:rsid w:val="000B0B04"/>
    <w:rsid w:val="000B2910"/>
    <w:rsid w:val="000C42DA"/>
    <w:rsid w:val="000C42E6"/>
    <w:rsid w:val="000C5701"/>
    <w:rsid w:val="000D2168"/>
    <w:rsid w:val="000D3365"/>
    <w:rsid w:val="000E1B6D"/>
    <w:rsid w:val="000E32AA"/>
    <w:rsid w:val="000F7004"/>
    <w:rsid w:val="00107B6C"/>
    <w:rsid w:val="001104E3"/>
    <w:rsid w:val="001120F1"/>
    <w:rsid w:val="00123B85"/>
    <w:rsid w:val="00126245"/>
    <w:rsid w:val="001268BF"/>
    <w:rsid w:val="00126B40"/>
    <w:rsid w:val="001329D2"/>
    <w:rsid w:val="00133039"/>
    <w:rsid w:val="00137250"/>
    <w:rsid w:val="00137F87"/>
    <w:rsid w:val="0014125E"/>
    <w:rsid w:val="00141EE5"/>
    <w:rsid w:val="0014261A"/>
    <w:rsid w:val="00144196"/>
    <w:rsid w:val="001455D2"/>
    <w:rsid w:val="00153E31"/>
    <w:rsid w:val="001547FB"/>
    <w:rsid w:val="00155588"/>
    <w:rsid w:val="001562B0"/>
    <w:rsid w:val="00163863"/>
    <w:rsid w:val="00165F1B"/>
    <w:rsid w:val="001667C6"/>
    <w:rsid w:val="001670E9"/>
    <w:rsid w:val="00167170"/>
    <w:rsid w:val="0017707A"/>
    <w:rsid w:val="00182B66"/>
    <w:rsid w:val="0019042A"/>
    <w:rsid w:val="0019532B"/>
    <w:rsid w:val="00195455"/>
    <w:rsid w:val="001979E0"/>
    <w:rsid w:val="001A1A69"/>
    <w:rsid w:val="001A2FC5"/>
    <w:rsid w:val="001A6E62"/>
    <w:rsid w:val="001B0421"/>
    <w:rsid w:val="001B0437"/>
    <w:rsid w:val="001B1F84"/>
    <w:rsid w:val="001B339C"/>
    <w:rsid w:val="001C0843"/>
    <w:rsid w:val="001C3AC0"/>
    <w:rsid w:val="001C426C"/>
    <w:rsid w:val="001C7A58"/>
    <w:rsid w:val="001E03BC"/>
    <w:rsid w:val="001E5DEB"/>
    <w:rsid w:val="001E695C"/>
    <w:rsid w:val="001F11CB"/>
    <w:rsid w:val="001F14BA"/>
    <w:rsid w:val="001F2B67"/>
    <w:rsid w:val="001F3FD2"/>
    <w:rsid w:val="001F4706"/>
    <w:rsid w:val="001F4FA8"/>
    <w:rsid w:val="002024FD"/>
    <w:rsid w:val="00203599"/>
    <w:rsid w:val="002041CB"/>
    <w:rsid w:val="00204F28"/>
    <w:rsid w:val="00207B84"/>
    <w:rsid w:val="0021127C"/>
    <w:rsid w:val="00213DC7"/>
    <w:rsid w:val="002145CD"/>
    <w:rsid w:val="00215360"/>
    <w:rsid w:val="0022419E"/>
    <w:rsid w:val="00227256"/>
    <w:rsid w:val="00242A8C"/>
    <w:rsid w:val="0024533F"/>
    <w:rsid w:val="002455F5"/>
    <w:rsid w:val="00246739"/>
    <w:rsid w:val="00250E32"/>
    <w:rsid w:val="00251E2E"/>
    <w:rsid w:val="0025468F"/>
    <w:rsid w:val="0025757B"/>
    <w:rsid w:val="002667C2"/>
    <w:rsid w:val="002708B4"/>
    <w:rsid w:val="0027321E"/>
    <w:rsid w:val="00274FC4"/>
    <w:rsid w:val="00276928"/>
    <w:rsid w:val="002770DE"/>
    <w:rsid w:val="00280566"/>
    <w:rsid w:val="00280747"/>
    <w:rsid w:val="0028232C"/>
    <w:rsid w:val="002848CD"/>
    <w:rsid w:val="00293256"/>
    <w:rsid w:val="002A2DA2"/>
    <w:rsid w:val="002A4F7E"/>
    <w:rsid w:val="002A701B"/>
    <w:rsid w:val="002B0DC1"/>
    <w:rsid w:val="002B2AE1"/>
    <w:rsid w:val="002B4BE7"/>
    <w:rsid w:val="002B746B"/>
    <w:rsid w:val="002B7889"/>
    <w:rsid w:val="002C3DFB"/>
    <w:rsid w:val="002C3FEF"/>
    <w:rsid w:val="002C5551"/>
    <w:rsid w:val="002D1093"/>
    <w:rsid w:val="002D359A"/>
    <w:rsid w:val="002D3C4A"/>
    <w:rsid w:val="002D5C86"/>
    <w:rsid w:val="002E4ED6"/>
    <w:rsid w:val="002E606C"/>
    <w:rsid w:val="002F0A6B"/>
    <w:rsid w:val="002F1B37"/>
    <w:rsid w:val="002F1CFE"/>
    <w:rsid w:val="003033FE"/>
    <w:rsid w:val="00310007"/>
    <w:rsid w:val="00316FA7"/>
    <w:rsid w:val="00317883"/>
    <w:rsid w:val="00320F8D"/>
    <w:rsid w:val="003215E0"/>
    <w:rsid w:val="00321D22"/>
    <w:rsid w:val="00323C86"/>
    <w:rsid w:val="0032497D"/>
    <w:rsid w:val="00325117"/>
    <w:rsid w:val="003305CE"/>
    <w:rsid w:val="003326DB"/>
    <w:rsid w:val="003375FD"/>
    <w:rsid w:val="003478CF"/>
    <w:rsid w:val="003506C1"/>
    <w:rsid w:val="00351C5F"/>
    <w:rsid w:val="00352060"/>
    <w:rsid w:val="00352B9B"/>
    <w:rsid w:val="00356970"/>
    <w:rsid w:val="00360363"/>
    <w:rsid w:val="00360AA2"/>
    <w:rsid w:val="003614A2"/>
    <w:rsid w:val="00362E9B"/>
    <w:rsid w:val="00363E37"/>
    <w:rsid w:val="0036782D"/>
    <w:rsid w:val="00370481"/>
    <w:rsid w:val="00377CFC"/>
    <w:rsid w:val="00383106"/>
    <w:rsid w:val="00384CE4"/>
    <w:rsid w:val="00386469"/>
    <w:rsid w:val="00393153"/>
    <w:rsid w:val="00393E9C"/>
    <w:rsid w:val="00396CE6"/>
    <w:rsid w:val="003A65F5"/>
    <w:rsid w:val="003A7B77"/>
    <w:rsid w:val="003B0E3F"/>
    <w:rsid w:val="003B2C04"/>
    <w:rsid w:val="003B4C29"/>
    <w:rsid w:val="003B700C"/>
    <w:rsid w:val="003C1090"/>
    <w:rsid w:val="003C3DF2"/>
    <w:rsid w:val="003C5D18"/>
    <w:rsid w:val="003D20C1"/>
    <w:rsid w:val="003D3694"/>
    <w:rsid w:val="003D5670"/>
    <w:rsid w:val="003E1EA7"/>
    <w:rsid w:val="003E54AB"/>
    <w:rsid w:val="003E646A"/>
    <w:rsid w:val="003F000E"/>
    <w:rsid w:val="003F3BBF"/>
    <w:rsid w:val="00404A59"/>
    <w:rsid w:val="004077FB"/>
    <w:rsid w:val="004162FC"/>
    <w:rsid w:val="00417B01"/>
    <w:rsid w:val="00426CC5"/>
    <w:rsid w:val="004301CF"/>
    <w:rsid w:val="004315AF"/>
    <w:rsid w:val="004330D6"/>
    <w:rsid w:val="00433761"/>
    <w:rsid w:val="00433A42"/>
    <w:rsid w:val="00435972"/>
    <w:rsid w:val="00437FEB"/>
    <w:rsid w:val="00440B87"/>
    <w:rsid w:val="0044279B"/>
    <w:rsid w:val="00443F74"/>
    <w:rsid w:val="004446D5"/>
    <w:rsid w:val="004479C2"/>
    <w:rsid w:val="00447A32"/>
    <w:rsid w:val="00450251"/>
    <w:rsid w:val="004502D4"/>
    <w:rsid w:val="004508CD"/>
    <w:rsid w:val="004537B0"/>
    <w:rsid w:val="00453FB9"/>
    <w:rsid w:val="004567D6"/>
    <w:rsid w:val="00457961"/>
    <w:rsid w:val="00457E09"/>
    <w:rsid w:val="0046281D"/>
    <w:rsid w:val="00462D95"/>
    <w:rsid w:val="00464507"/>
    <w:rsid w:val="00467CAF"/>
    <w:rsid w:val="004717AB"/>
    <w:rsid w:val="00473FB5"/>
    <w:rsid w:val="00474CF9"/>
    <w:rsid w:val="00475CD0"/>
    <w:rsid w:val="00477421"/>
    <w:rsid w:val="00480182"/>
    <w:rsid w:val="00481ED7"/>
    <w:rsid w:val="00486C00"/>
    <w:rsid w:val="00491C1D"/>
    <w:rsid w:val="00492382"/>
    <w:rsid w:val="00496C31"/>
    <w:rsid w:val="0049718A"/>
    <w:rsid w:val="004A5D7E"/>
    <w:rsid w:val="004A5FCA"/>
    <w:rsid w:val="004A73C9"/>
    <w:rsid w:val="004B19CB"/>
    <w:rsid w:val="004B753E"/>
    <w:rsid w:val="004B7ADD"/>
    <w:rsid w:val="004C01C8"/>
    <w:rsid w:val="004C70D2"/>
    <w:rsid w:val="004C7831"/>
    <w:rsid w:val="004D1D36"/>
    <w:rsid w:val="004F12CE"/>
    <w:rsid w:val="004F32FC"/>
    <w:rsid w:val="004F6173"/>
    <w:rsid w:val="004F7197"/>
    <w:rsid w:val="00505BD8"/>
    <w:rsid w:val="0050717B"/>
    <w:rsid w:val="005079CE"/>
    <w:rsid w:val="00507EEF"/>
    <w:rsid w:val="00513C3C"/>
    <w:rsid w:val="00520AA7"/>
    <w:rsid w:val="0052181E"/>
    <w:rsid w:val="00525633"/>
    <w:rsid w:val="00526496"/>
    <w:rsid w:val="00536717"/>
    <w:rsid w:val="00540CFD"/>
    <w:rsid w:val="0054195E"/>
    <w:rsid w:val="00546EB7"/>
    <w:rsid w:val="00553B10"/>
    <w:rsid w:val="0055434C"/>
    <w:rsid w:val="005600ED"/>
    <w:rsid w:val="00566FB9"/>
    <w:rsid w:val="00571E54"/>
    <w:rsid w:val="0058013D"/>
    <w:rsid w:val="005801DD"/>
    <w:rsid w:val="00580A95"/>
    <w:rsid w:val="0058233C"/>
    <w:rsid w:val="00583072"/>
    <w:rsid w:val="00583F1E"/>
    <w:rsid w:val="005847F0"/>
    <w:rsid w:val="00590261"/>
    <w:rsid w:val="0059771A"/>
    <w:rsid w:val="005977EE"/>
    <w:rsid w:val="005A33E7"/>
    <w:rsid w:val="005A4BB1"/>
    <w:rsid w:val="005A60F1"/>
    <w:rsid w:val="005A67B5"/>
    <w:rsid w:val="005A69BE"/>
    <w:rsid w:val="005A6AAE"/>
    <w:rsid w:val="005B3DFF"/>
    <w:rsid w:val="005B4D46"/>
    <w:rsid w:val="005C3B4C"/>
    <w:rsid w:val="005C4FBB"/>
    <w:rsid w:val="005D0260"/>
    <w:rsid w:val="005D34D9"/>
    <w:rsid w:val="005E1A39"/>
    <w:rsid w:val="005E29EF"/>
    <w:rsid w:val="005E3656"/>
    <w:rsid w:val="005E371A"/>
    <w:rsid w:val="005E3DEA"/>
    <w:rsid w:val="005E56CC"/>
    <w:rsid w:val="005E5903"/>
    <w:rsid w:val="005E7EE3"/>
    <w:rsid w:val="005F41E4"/>
    <w:rsid w:val="005F4213"/>
    <w:rsid w:val="005F4CA1"/>
    <w:rsid w:val="00602D29"/>
    <w:rsid w:val="00605A5B"/>
    <w:rsid w:val="00606559"/>
    <w:rsid w:val="00610844"/>
    <w:rsid w:val="00610C0C"/>
    <w:rsid w:val="0061133F"/>
    <w:rsid w:val="0061477A"/>
    <w:rsid w:val="00616059"/>
    <w:rsid w:val="00616B68"/>
    <w:rsid w:val="006171F8"/>
    <w:rsid w:val="0062016D"/>
    <w:rsid w:val="00620D3F"/>
    <w:rsid w:val="006260AD"/>
    <w:rsid w:val="0063251F"/>
    <w:rsid w:val="00632604"/>
    <w:rsid w:val="00633B93"/>
    <w:rsid w:val="00635639"/>
    <w:rsid w:val="00644C90"/>
    <w:rsid w:val="00647A38"/>
    <w:rsid w:val="00651C6F"/>
    <w:rsid w:val="0065332B"/>
    <w:rsid w:val="006555F5"/>
    <w:rsid w:val="00660E0F"/>
    <w:rsid w:val="0066277D"/>
    <w:rsid w:val="00663431"/>
    <w:rsid w:val="00663682"/>
    <w:rsid w:val="0066449D"/>
    <w:rsid w:val="006676D1"/>
    <w:rsid w:val="00674EED"/>
    <w:rsid w:val="00675B2E"/>
    <w:rsid w:val="00680B31"/>
    <w:rsid w:val="006843A6"/>
    <w:rsid w:val="006871A8"/>
    <w:rsid w:val="00690D91"/>
    <w:rsid w:val="006913C2"/>
    <w:rsid w:val="006924E9"/>
    <w:rsid w:val="006937D8"/>
    <w:rsid w:val="00695B08"/>
    <w:rsid w:val="006A04F6"/>
    <w:rsid w:val="006A772F"/>
    <w:rsid w:val="006B1591"/>
    <w:rsid w:val="006B1685"/>
    <w:rsid w:val="006B22C5"/>
    <w:rsid w:val="006B4A88"/>
    <w:rsid w:val="006B7F7C"/>
    <w:rsid w:val="006C59C4"/>
    <w:rsid w:val="006D0824"/>
    <w:rsid w:val="006D1F1A"/>
    <w:rsid w:val="006D2897"/>
    <w:rsid w:val="006D5ED0"/>
    <w:rsid w:val="006D6D0E"/>
    <w:rsid w:val="006E0FEE"/>
    <w:rsid w:val="006E1B6E"/>
    <w:rsid w:val="006E2302"/>
    <w:rsid w:val="006E3D2A"/>
    <w:rsid w:val="006E5FC7"/>
    <w:rsid w:val="006F0F02"/>
    <w:rsid w:val="006F5410"/>
    <w:rsid w:val="00700495"/>
    <w:rsid w:val="00701637"/>
    <w:rsid w:val="00702881"/>
    <w:rsid w:val="00706701"/>
    <w:rsid w:val="0071001F"/>
    <w:rsid w:val="0071454B"/>
    <w:rsid w:val="0072166C"/>
    <w:rsid w:val="007254FF"/>
    <w:rsid w:val="007333DB"/>
    <w:rsid w:val="00735E77"/>
    <w:rsid w:val="00740329"/>
    <w:rsid w:val="00743A5F"/>
    <w:rsid w:val="007441BB"/>
    <w:rsid w:val="0074633F"/>
    <w:rsid w:val="00756F27"/>
    <w:rsid w:val="007575AE"/>
    <w:rsid w:val="00757D48"/>
    <w:rsid w:val="007613A3"/>
    <w:rsid w:val="0076160A"/>
    <w:rsid w:val="00763A05"/>
    <w:rsid w:val="0076703B"/>
    <w:rsid w:val="007708D3"/>
    <w:rsid w:val="0077192C"/>
    <w:rsid w:val="00774885"/>
    <w:rsid w:val="00776204"/>
    <w:rsid w:val="007771D2"/>
    <w:rsid w:val="007777E5"/>
    <w:rsid w:val="0077792D"/>
    <w:rsid w:val="007814E9"/>
    <w:rsid w:val="00783C04"/>
    <w:rsid w:val="00784E8C"/>
    <w:rsid w:val="00785749"/>
    <w:rsid w:val="00787DA3"/>
    <w:rsid w:val="0079016D"/>
    <w:rsid w:val="007913FE"/>
    <w:rsid w:val="007925C2"/>
    <w:rsid w:val="007A296F"/>
    <w:rsid w:val="007A68CF"/>
    <w:rsid w:val="007B1502"/>
    <w:rsid w:val="007B4B49"/>
    <w:rsid w:val="007B5232"/>
    <w:rsid w:val="007C3649"/>
    <w:rsid w:val="007C63A0"/>
    <w:rsid w:val="007C7DB0"/>
    <w:rsid w:val="007D6C2C"/>
    <w:rsid w:val="007D7385"/>
    <w:rsid w:val="007F2B67"/>
    <w:rsid w:val="007F535A"/>
    <w:rsid w:val="007F721B"/>
    <w:rsid w:val="0080254A"/>
    <w:rsid w:val="00803A3D"/>
    <w:rsid w:val="00804E5D"/>
    <w:rsid w:val="0080527B"/>
    <w:rsid w:val="0080540F"/>
    <w:rsid w:val="00805F5B"/>
    <w:rsid w:val="00807E87"/>
    <w:rsid w:val="0081434D"/>
    <w:rsid w:val="00815D9D"/>
    <w:rsid w:val="00816B0B"/>
    <w:rsid w:val="008176DB"/>
    <w:rsid w:val="008202AB"/>
    <w:rsid w:val="008257CC"/>
    <w:rsid w:val="00830152"/>
    <w:rsid w:val="008306C3"/>
    <w:rsid w:val="00832CCF"/>
    <w:rsid w:val="00846CB3"/>
    <w:rsid w:val="00846D97"/>
    <w:rsid w:val="00850197"/>
    <w:rsid w:val="00855A82"/>
    <w:rsid w:val="00855DA9"/>
    <w:rsid w:val="0086207A"/>
    <w:rsid w:val="00862425"/>
    <w:rsid w:val="008642DA"/>
    <w:rsid w:val="00865330"/>
    <w:rsid w:val="0086617A"/>
    <w:rsid w:val="00870B99"/>
    <w:rsid w:val="00882BC4"/>
    <w:rsid w:val="0088403F"/>
    <w:rsid w:val="0089359D"/>
    <w:rsid w:val="008A02B5"/>
    <w:rsid w:val="008A2BD3"/>
    <w:rsid w:val="008B01EF"/>
    <w:rsid w:val="008B2E6D"/>
    <w:rsid w:val="008B61F6"/>
    <w:rsid w:val="008C1BE8"/>
    <w:rsid w:val="008C1BF3"/>
    <w:rsid w:val="008C1D47"/>
    <w:rsid w:val="008C2378"/>
    <w:rsid w:val="008C2FA7"/>
    <w:rsid w:val="008C42B9"/>
    <w:rsid w:val="008C533D"/>
    <w:rsid w:val="008D05AC"/>
    <w:rsid w:val="008D2441"/>
    <w:rsid w:val="008E1063"/>
    <w:rsid w:val="008E2085"/>
    <w:rsid w:val="008E2C2A"/>
    <w:rsid w:val="008E3122"/>
    <w:rsid w:val="008E4A6F"/>
    <w:rsid w:val="008E5D82"/>
    <w:rsid w:val="008F397A"/>
    <w:rsid w:val="008F40EA"/>
    <w:rsid w:val="00900D3B"/>
    <w:rsid w:val="009011DA"/>
    <w:rsid w:val="009042BE"/>
    <w:rsid w:val="009055AE"/>
    <w:rsid w:val="00905FEC"/>
    <w:rsid w:val="00910243"/>
    <w:rsid w:val="009105BF"/>
    <w:rsid w:val="00910744"/>
    <w:rsid w:val="009112DF"/>
    <w:rsid w:val="009163E1"/>
    <w:rsid w:val="00924446"/>
    <w:rsid w:val="00924620"/>
    <w:rsid w:val="00930A67"/>
    <w:rsid w:val="00931F41"/>
    <w:rsid w:val="0093296E"/>
    <w:rsid w:val="009351FD"/>
    <w:rsid w:val="00935BFF"/>
    <w:rsid w:val="00942C63"/>
    <w:rsid w:val="009435D2"/>
    <w:rsid w:val="0094716F"/>
    <w:rsid w:val="0095127D"/>
    <w:rsid w:val="0095431E"/>
    <w:rsid w:val="00956493"/>
    <w:rsid w:val="00961954"/>
    <w:rsid w:val="00965EB9"/>
    <w:rsid w:val="00972828"/>
    <w:rsid w:val="00976C9F"/>
    <w:rsid w:val="00977811"/>
    <w:rsid w:val="00984CF4"/>
    <w:rsid w:val="00985CBC"/>
    <w:rsid w:val="009865E0"/>
    <w:rsid w:val="00986DCF"/>
    <w:rsid w:val="009870A2"/>
    <w:rsid w:val="00987A40"/>
    <w:rsid w:val="009905C5"/>
    <w:rsid w:val="00991557"/>
    <w:rsid w:val="00994D12"/>
    <w:rsid w:val="00995C07"/>
    <w:rsid w:val="009A22A6"/>
    <w:rsid w:val="009A2C3B"/>
    <w:rsid w:val="009A3535"/>
    <w:rsid w:val="009A4401"/>
    <w:rsid w:val="009B3EF0"/>
    <w:rsid w:val="009B639D"/>
    <w:rsid w:val="009B66A8"/>
    <w:rsid w:val="009C0FB2"/>
    <w:rsid w:val="009C2223"/>
    <w:rsid w:val="009C34A2"/>
    <w:rsid w:val="009C34A4"/>
    <w:rsid w:val="009C7B77"/>
    <w:rsid w:val="009E153C"/>
    <w:rsid w:val="009E450E"/>
    <w:rsid w:val="009E6ACF"/>
    <w:rsid w:val="009F3C31"/>
    <w:rsid w:val="009F5077"/>
    <w:rsid w:val="009F5588"/>
    <w:rsid w:val="009F598B"/>
    <w:rsid w:val="00A01930"/>
    <w:rsid w:val="00A01938"/>
    <w:rsid w:val="00A0344A"/>
    <w:rsid w:val="00A048B0"/>
    <w:rsid w:val="00A05AF9"/>
    <w:rsid w:val="00A147D8"/>
    <w:rsid w:val="00A16D38"/>
    <w:rsid w:val="00A1714D"/>
    <w:rsid w:val="00A17D58"/>
    <w:rsid w:val="00A2092A"/>
    <w:rsid w:val="00A20CAC"/>
    <w:rsid w:val="00A211F7"/>
    <w:rsid w:val="00A22EC5"/>
    <w:rsid w:val="00A23E54"/>
    <w:rsid w:val="00A23E57"/>
    <w:rsid w:val="00A24D41"/>
    <w:rsid w:val="00A31DEA"/>
    <w:rsid w:val="00A32389"/>
    <w:rsid w:val="00A33FBE"/>
    <w:rsid w:val="00A34894"/>
    <w:rsid w:val="00A4052A"/>
    <w:rsid w:val="00A40975"/>
    <w:rsid w:val="00A41270"/>
    <w:rsid w:val="00A43B70"/>
    <w:rsid w:val="00A45535"/>
    <w:rsid w:val="00A464AC"/>
    <w:rsid w:val="00A479EE"/>
    <w:rsid w:val="00A50EF1"/>
    <w:rsid w:val="00A5210D"/>
    <w:rsid w:val="00A53DA9"/>
    <w:rsid w:val="00A54227"/>
    <w:rsid w:val="00A548F4"/>
    <w:rsid w:val="00A564BA"/>
    <w:rsid w:val="00A6338D"/>
    <w:rsid w:val="00A66CB5"/>
    <w:rsid w:val="00A718C2"/>
    <w:rsid w:val="00A748B1"/>
    <w:rsid w:val="00A8219E"/>
    <w:rsid w:val="00A84E93"/>
    <w:rsid w:val="00A8652C"/>
    <w:rsid w:val="00A879D1"/>
    <w:rsid w:val="00A87EF5"/>
    <w:rsid w:val="00A9446D"/>
    <w:rsid w:val="00A94AAC"/>
    <w:rsid w:val="00A97D3B"/>
    <w:rsid w:val="00AA1AA9"/>
    <w:rsid w:val="00AA4639"/>
    <w:rsid w:val="00AA7186"/>
    <w:rsid w:val="00AB2053"/>
    <w:rsid w:val="00AB3E56"/>
    <w:rsid w:val="00AB484B"/>
    <w:rsid w:val="00AC00E4"/>
    <w:rsid w:val="00AC30FB"/>
    <w:rsid w:val="00AC490A"/>
    <w:rsid w:val="00AC53C5"/>
    <w:rsid w:val="00AC5DE2"/>
    <w:rsid w:val="00AD0661"/>
    <w:rsid w:val="00AD0A2E"/>
    <w:rsid w:val="00AD2FB6"/>
    <w:rsid w:val="00AD31E0"/>
    <w:rsid w:val="00AD4882"/>
    <w:rsid w:val="00AD55D8"/>
    <w:rsid w:val="00AD6476"/>
    <w:rsid w:val="00AD7C19"/>
    <w:rsid w:val="00AE7250"/>
    <w:rsid w:val="00AF0DD3"/>
    <w:rsid w:val="00AF1F07"/>
    <w:rsid w:val="00AF3977"/>
    <w:rsid w:val="00AF7C71"/>
    <w:rsid w:val="00B01274"/>
    <w:rsid w:val="00B021E5"/>
    <w:rsid w:val="00B0268F"/>
    <w:rsid w:val="00B03C5B"/>
    <w:rsid w:val="00B050DF"/>
    <w:rsid w:val="00B05B4C"/>
    <w:rsid w:val="00B063C8"/>
    <w:rsid w:val="00B129DF"/>
    <w:rsid w:val="00B13B9E"/>
    <w:rsid w:val="00B14D82"/>
    <w:rsid w:val="00B17055"/>
    <w:rsid w:val="00B21E00"/>
    <w:rsid w:val="00B21E36"/>
    <w:rsid w:val="00B33FC3"/>
    <w:rsid w:val="00B43983"/>
    <w:rsid w:val="00B43C83"/>
    <w:rsid w:val="00B472C3"/>
    <w:rsid w:val="00B47573"/>
    <w:rsid w:val="00B5377C"/>
    <w:rsid w:val="00B60318"/>
    <w:rsid w:val="00B60535"/>
    <w:rsid w:val="00B60BC9"/>
    <w:rsid w:val="00B634B3"/>
    <w:rsid w:val="00B648CE"/>
    <w:rsid w:val="00B71C55"/>
    <w:rsid w:val="00B73822"/>
    <w:rsid w:val="00B7757C"/>
    <w:rsid w:val="00B77DB0"/>
    <w:rsid w:val="00B83CFA"/>
    <w:rsid w:val="00B84173"/>
    <w:rsid w:val="00B84605"/>
    <w:rsid w:val="00B84EC9"/>
    <w:rsid w:val="00B9130E"/>
    <w:rsid w:val="00B93027"/>
    <w:rsid w:val="00B9395E"/>
    <w:rsid w:val="00B961A0"/>
    <w:rsid w:val="00B96403"/>
    <w:rsid w:val="00B97300"/>
    <w:rsid w:val="00BB336D"/>
    <w:rsid w:val="00BB54EB"/>
    <w:rsid w:val="00BC1510"/>
    <w:rsid w:val="00BC19DD"/>
    <w:rsid w:val="00BC440E"/>
    <w:rsid w:val="00BC5F71"/>
    <w:rsid w:val="00BC741B"/>
    <w:rsid w:val="00BD1C29"/>
    <w:rsid w:val="00BD3370"/>
    <w:rsid w:val="00BD42FC"/>
    <w:rsid w:val="00BD5A19"/>
    <w:rsid w:val="00BE041E"/>
    <w:rsid w:val="00BE2272"/>
    <w:rsid w:val="00BE241E"/>
    <w:rsid w:val="00BE793A"/>
    <w:rsid w:val="00BF2FDE"/>
    <w:rsid w:val="00BF38A5"/>
    <w:rsid w:val="00BF774A"/>
    <w:rsid w:val="00C0239B"/>
    <w:rsid w:val="00C044C6"/>
    <w:rsid w:val="00C073E4"/>
    <w:rsid w:val="00C07C7C"/>
    <w:rsid w:val="00C101EC"/>
    <w:rsid w:val="00C14144"/>
    <w:rsid w:val="00C14B26"/>
    <w:rsid w:val="00C16038"/>
    <w:rsid w:val="00C17C72"/>
    <w:rsid w:val="00C211B0"/>
    <w:rsid w:val="00C26B64"/>
    <w:rsid w:val="00C305B8"/>
    <w:rsid w:val="00C308D6"/>
    <w:rsid w:val="00C313C3"/>
    <w:rsid w:val="00C3405C"/>
    <w:rsid w:val="00C36B97"/>
    <w:rsid w:val="00C40B84"/>
    <w:rsid w:val="00C40CA4"/>
    <w:rsid w:val="00C42CEF"/>
    <w:rsid w:val="00C44B21"/>
    <w:rsid w:val="00C4744B"/>
    <w:rsid w:val="00C505B0"/>
    <w:rsid w:val="00C5076F"/>
    <w:rsid w:val="00C5113A"/>
    <w:rsid w:val="00C538A9"/>
    <w:rsid w:val="00C6271F"/>
    <w:rsid w:val="00C66B9E"/>
    <w:rsid w:val="00C733D2"/>
    <w:rsid w:val="00C769A1"/>
    <w:rsid w:val="00C84318"/>
    <w:rsid w:val="00C87791"/>
    <w:rsid w:val="00C90AF1"/>
    <w:rsid w:val="00C91AE7"/>
    <w:rsid w:val="00C92339"/>
    <w:rsid w:val="00C940D4"/>
    <w:rsid w:val="00C9419C"/>
    <w:rsid w:val="00C979DD"/>
    <w:rsid w:val="00CA2A44"/>
    <w:rsid w:val="00CA3B14"/>
    <w:rsid w:val="00CA498D"/>
    <w:rsid w:val="00CA5711"/>
    <w:rsid w:val="00CA58E1"/>
    <w:rsid w:val="00CB6150"/>
    <w:rsid w:val="00CB7406"/>
    <w:rsid w:val="00CC3C45"/>
    <w:rsid w:val="00CD0AE3"/>
    <w:rsid w:val="00CD0B67"/>
    <w:rsid w:val="00CD1565"/>
    <w:rsid w:val="00CD2B02"/>
    <w:rsid w:val="00CD2C73"/>
    <w:rsid w:val="00CE3E8F"/>
    <w:rsid w:val="00CE4A32"/>
    <w:rsid w:val="00CE7F76"/>
    <w:rsid w:val="00CF0DA8"/>
    <w:rsid w:val="00CF40A1"/>
    <w:rsid w:val="00CF5B56"/>
    <w:rsid w:val="00CF5B72"/>
    <w:rsid w:val="00CF6841"/>
    <w:rsid w:val="00D01C7B"/>
    <w:rsid w:val="00D0307F"/>
    <w:rsid w:val="00D034D4"/>
    <w:rsid w:val="00D126A6"/>
    <w:rsid w:val="00D239D8"/>
    <w:rsid w:val="00D23A8F"/>
    <w:rsid w:val="00D27139"/>
    <w:rsid w:val="00D2763C"/>
    <w:rsid w:val="00D3185C"/>
    <w:rsid w:val="00D33D67"/>
    <w:rsid w:val="00D40DBE"/>
    <w:rsid w:val="00D460A4"/>
    <w:rsid w:val="00D520DF"/>
    <w:rsid w:val="00D53C57"/>
    <w:rsid w:val="00D563EF"/>
    <w:rsid w:val="00D56433"/>
    <w:rsid w:val="00D5668B"/>
    <w:rsid w:val="00D60120"/>
    <w:rsid w:val="00D61A8F"/>
    <w:rsid w:val="00D6277F"/>
    <w:rsid w:val="00D63C0D"/>
    <w:rsid w:val="00D6680C"/>
    <w:rsid w:val="00D7030F"/>
    <w:rsid w:val="00D728E7"/>
    <w:rsid w:val="00D7475B"/>
    <w:rsid w:val="00D841EA"/>
    <w:rsid w:val="00D848AB"/>
    <w:rsid w:val="00D859CC"/>
    <w:rsid w:val="00D870FD"/>
    <w:rsid w:val="00D87A80"/>
    <w:rsid w:val="00D90785"/>
    <w:rsid w:val="00D92A00"/>
    <w:rsid w:val="00D9352E"/>
    <w:rsid w:val="00D938C6"/>
    <w:rsid w:val="00DA0553"/>
    <w:rsid w:val="00DA0935"/>
    <w:rsid w:val="00DA341F"/>
    <w:rsid w:val="00DA5704"/>
    <w:rsid w:val="00DA5811"/>
    <w:rsid w:val="00DA72EB"/>
    <w:rsid w:val="00DA7463"/>
    <w:rsid w:val="00DA7CCB"/>
    <w:rsid w:val="00DB1A5B"/>
    <w:rsid w:val="00DB26A1"/>
    <w:rsid w:val="00DB300D"/>
    <w:rsid w:val="00DC0767"/>
    <w:rsid w:val="00DC1797"/>
    <w:rsid w:val="00DC331E"/>
    <w:rsid w:val="00DC4780"/>
    <w:rsid w:val="00DD6549"/>
    <w:rsid w:val="00DD781D"/>
    <w:rsid w:val="00DE1A82"/>
    <w:rsid w:val="00DE23E5"/>
    <w:rsid w:val="00DE3D42"/>
    <w:rsid w:val="00DE5590"/>
    <w:rsid w:val="00DE6342"/>
    <w:rsid w:val="00DE7326"/>
    <w:rsid w:val="00DE791E"/>
    <w:rsid w:val="00DF2212"/>
    <w:rsid w:val="00DF2F36"/>
    <w:rsid w:val="00DF5836"/>
    <w:rsid w:val="00DF5D92"/>
    <w:rsid w:val="00E02E38"/>
    <w:rsid w:val="00E06975"/>
    <w:rsid w:val="00E1519B"/>
    <w:rsid w:val="00E2227B"/>
    <w:rsid w:val="00E2253F"/>
    <w:rsid w:val="00E25965"/>
    <w:rsid w:val="00E31BE1"/>
    <w:rsid w:val="00E32D93"/>
    <w:rsid w:val="00E4410E"/>
    <w:rsid w:val="00E52883"/>
    <w:rsid w:val="00E52B83"/>
    <w:rsid w:val="00E56AC2"/>
    <w:rsid w:val="00E615E6"/>
    <w:rsid w:val="00E64E33"/>
    <w:rsid w:val="00E666CD"/>
    <w:rsid w:val="00E669B4"/>
    <w:rsid w:val="00E706B3"/>
    <w:rsid w:val="00E70989"/>
    <w:rsid w:val="00E718DB"/>
    <w:rsid w:val="00E87154"/>
    <w:rsid w:val="00E91CD3"/>
    <w:rsid w:val="00E933C6"/>
    <w:rsid w:val="00EA1E20"/>
    <w:rsid w:val="00EA5967"/>
    <w:rsid w:val="00EA6375"/>
    <w:rsid w:val="00EA7C5E"/>
    <w:rsid w:val="00EB0FAD"/>
    <w:rsid w:val="00EB1B17"/>
    <w:rsid w:val="00EB2EC4"/>
    <w:rsid w:val="00EB408C"/>
    <w:rsid w:val="00EB5A5D"/>
    <w:rsid w:val="00EC1C62"/>
    <w:rsid w:val="00EC22A2"/>
    <w:rsid w:val="00EC2E5B"/>
    <w:rsid w:val="00EC381E"/>
    <w:rsid w:val="00EC4378"/>
    <w:rsid w:val="00EC7076"/>
    <w:rsid w:val="00EC766A"/>
    <w:rsid w:val="00ED194B"/>
    <w:rsid w:val="00ED7B65"/>
    <w:rsid w:val="00EE0B20"/>
    <w:rsid w:val="00EE1917"/>
    <w:rsid w:val="00EE7C54"/>
    <w:rsid w:val="00EF3B8A"/>
    <w:rsid w:val="00EF5DFE"/>
    <w:rsid w:val="00EF6039"/>
    <w:rsid w:val="00EF62ED"/>
    <w:rsid w:val="00EF6831"/>
    <w:rsid w:val="00EF7AE0"/>
    <w:rsid w:val="00F007E6"/>
    <w:rsid w:val="00F00A91"/>
    <w:rsid w:val="00F01C20"/>
    <w:rsid w:val="00F07778"/>
    <w:rsid w:val="00F07CC9"/>
    <w:rsid w:val="00F112CA"/>
    <w:rsid w:val="00F15ADA"/>
    <w:rsid w:val="00F26BFA"/>
    <w:rsid w:val="00F31952"/>
    <w:rsid w:val="00F3360F"/>
    <w:rsid w:val="00F345FB"/>
    <w:rsid w:val="00F43799"/>
    <w:rsid w:val="00F4456E"/>
    <w:rsid w:val="00F44B29"/>
    <w:rsid w:val="00F45AA4"/>
    <w:rsid w:val="00F47A9A"/>
    <w:rsid w:val="00F51E19"/>
    <w:rsid w:val="00F60D73"/>
    <w:rsid w:val="00F64BB5"/>
    <w:rsid w:val="00F65D56"/>
    <w:rsid w:val="00F666D7"/>
    <w:rsid w:val="00F72A3C"/>
    <w:rsid w:val="00F72EA4"/>
    <w:rsid w:val="00F7586B"/>
    <w:rsid w:val="00F77110"/>
    <w:rsid w:val="00F82DA2"/>
    <w:rsid w:val="00F84D3B"/>
    <w:rsid w:val="00F860DE"/>
    <w:rsid w:val="00F94753"/>
    <w:rsid w:val="00FA161B"/>
    <w:rsid w:val="00FA281D"/>
    <w:rsid w:val="00FA294D"/>
    <w:rsid w:val="00FA3DB1"/>
    <w:rsid w:val="00FA4E11"/>
    <w:rsid w:val="00FA73F8"/>
    <w:rsid w:val="00FB08DE"/>
    <w:rsid w:val="00FB24CC"/>
    <w:rsid w:val="00FB3C5E"/>
    <w:rsid w:val="00FB5BFC"/>
    <w:rsid w:val="00FB6B3F"/>
    <w:rsid w:val="00FC3E13"/>
    <w:rsid w:val="00FD02EA"/>
    <w:rsid w:val="00FD17B1"/>
    <w:rsid w:val="00FE2CD7"/>
    <w:rsid w:val="00FE4527"/>
    <w:rsid w:val="00FE609E"/>
    <w:rsid w:val="00FE6719"/>
    <w:rsid w:val="00FF188B"/>
    <w:rsid w:val="00FF78D6"/>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E32"/>
    <w:rPr>
      <w:sz w:val="24"/>
      <w:szCs w:val="24"/>
      <w:lang w:val="es-ES_tradnl" w:eastAsia="en-US"/>
    </w:rPr>
  </w:style>
  <w:style w:type="paragraph" w:styleId="Ttulo1">
    <w:name w:val="heading 1"/>
    <w:basedOn w:val="Normal"/>
    <w:next w:val="Normal"/>
    <w:qFormat/>
    <w:rsid w:val="00250E32"/>
    <w:pPr>
      <w:keepNext/>
      <w:ind w:left="2552"/>
      <w:jc w:val="both"/>
      <w:outlineLvl w:val="0"/>
    </w:pPr>
    <w:rPr>
      <w:rFonts w:ascii="Verdana" w:hAnsi="Verdana"/>
      <w:color w:val="333333"/>
      <w:sz w:val="18"/>
      <w:u w:val="single"/>
      <w:lang w:val="es-ES"/>
    </w:rPr>
  </w:style>
  <w:style w:type="paragraph" w:styleId="Ttulo4">
    <w:name w:val="heading 4"/>
    <w:basedOn w:val="Normal"/>
    <w:next w:val="Normal"/>
    <w:link w:val="Ttulo4Car"/>
    <w:uiPriority w:val="9"/>
    <w:semiHidden/>
    <w:unhideWhenUsed/>
    <w:qFormat/>
    <w:rsid w:val="0081434D"/>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unhideWhenUsed/>
    <w:rsid w:val="00250E32"/>
    <w:pPr>
      <w:tabs>
        <w:tab w:val="center" w:pos="4320"/>
        <w:tab w:val="right" w:pos="8640"/>
      </w:tabs>
    </w:pPr>
  </w:style>
  <w:style w:type="character" w:customStyle="1" w:styleId="HeaderChar">
    <w:name w:val="Header Char"/>
    <w:basedOn w:val="Fuentedeprrafopredeter"/>
    <w:semiHidden/>
    <w:rsid w:val="00250E32"/>
  </w:style>
  <w:style w:type="paragraph" w:styleId="Piedepgina">
    <w:name w:val="footer"/>
    <w:basedOn w:val="Normal"/>
    <w:semiHidden/>
    <w:unhideWhenUsed/>
    <w:rsid w:val="00250E32"/>
    <w:pPr>
      <w:tabs>
        <w:tab w:val="center" w:pos="4320"/>
        <w:tab w:val="right" w:pos="8640"/>
      </w:tabs>
    </w:pPr>
  </w:style>
  <w:style w:type="character" w:customStyle="1" w:styleId="FooterChar">
    <w:name w:val="Footer Char"/>
    <w:basedOn w:val="Fuentedeprrafopredeter"/>
    <w:semiHidden/>
    <w:rsid w:val="00250E32"/>
  </w:style>
  <w:style w:type="character" w:styleId="Hipervnculo">
    <w:name w:val="Hyperlink"/>
    <w:basedOn w:val="Fuentedeprrafopredeter"/>
    <w:unhideWhenUsed/>
    <w:rsid w:val="00250E32"/>
    <w:rPr>
      <w:color w:val="0000FF"/>
      <w:u w:val="single"/>
    </w:rPr>
  </w:style>
  <w:style w:type="paragraph" w:styleId="NormalWeb">
    <w:name w:val="Normal (Web)"/>
    <w:basedOn w:val="Normal"/>
    <w:semiHidden/>
    <w:rsid w:val="00250E32"/>
    <w:pPr>
      <w:suppressAutoHyphens/>
      <w:spacing w:before="100" w:after="100"/>
    </w:pPr>
    <w:rPr>
      <w:rFonts w:ascii="Arial Unicode MS" w:eastAsia="Arial Unicode MS" w:hAnsi="Arial Unicode MS" w:cs="Arial Unicode MS"/>
      <w:lang w:val="es-ES" w:eastAsia="ar-SA"/>
    </w:rPr>
  </w:style>
  <w:style w:type="paragraph" w:styleId="Textosinformato">
    <w:name w:val="Plain Text"/>
    <w:basedOn w:val="Normal"/>
    <w:link w:val="TextosinformatoCar"/>
    <w:uiPriority w:val="99"/>
    <w:semiHidden/>
    <w:unhideWhenUsed/>
    <w:rsid w:val="00B050DF"/>
    <w:rPr>
      <w:rFonts w:ascii="Consolas" w:eastAsia="Calibri" w:hAnsi="Consolas"/>
      <w:sz w:val="21"/>
      <w:szCs w:val="21"/>
      <w:lang w:val="es-ES"/>
    </w:rPr>
  </w:style>
  <w:style w:type="character" w:customStyle="1" w:styleId="TextosinformatoCar">
    <w:name w:val="Texto sin formato Car"/>
    <w:basedOn w:val="Fuentedeprrafopredeter"/>
    <w:link w:val="Textosinformato"/>
    <w:uiPriority w:val="99"/>
    <w:semiHidden/>
    <w:rsid w:val="00B050DF"/>
    <w:rPr>
      <w:rFonts w:ascii="Consolas" w:eastAsia="Calibri" w:hAnsi="Consolas" w:cs="Times New Roman"/>
      <w:sz w:val="21"/>
      <w:szCs w:val="21"/>
      <w:lang w:eastAsia="en-US"/>
    </w:rPr>
  </w:style>
  <w:style w:type="paragraph" w:styleId="Textodeglobo">
    <w:name w:val="Balloon Text"/>
    <w:basedOn w:val="Normal"/>
    <w:link w:val="TextodegloboCar"/>
    <w:uiPriority w:val="99"/>
    <w:semiHidden/>
    <w:unhideWhenUsed/>
    <w:rsid w:val="00E70989"/>
    <w:rPr>
      <w:rFonts w:ascii="Tahoma" w:hAnsi="Tahoma" w:cs="Tahoma"/>
      <w:sz w:val="16"/>
      <w:szCs w:val="16"/>
    </w:rPr>
  </w:style>
  <w:style w:type="character" w:customStyle="1" w:styleId="TextodegloboCar">
    <w:name w:val="Texto de globo Car"/>
    <w:basedOn w:val="Fuentedeprrafopredeter"/>
    <w:link w:val="Textodeglobo"/>
    <w:uiPriority w:val="99"/>
    <w:semiHidden/>
    <w:rsid w:val="00E70989"/>
    <w:rPr>
      <w:rFonts w:ascii="Tahoma" w:hAnsi="Tahoma" w:cs="Tahoma"/>
      <w:sz w:val="16"/>
      <w:szCs w:val="16"/>
      <w:lang w:val="es-ES_tradnl" w:eastAsia="en-US"/>
    </w:rPr>
  </w:style>
  <w:style w:type="paragraph" w:styleId="Prrafodelista">
    <w:name w:val="List Paragraph"/>
    <w:basedOn w:val="Normal"/>
    <w:uiPriority w:val="34"/>
    <w:qFormat/>
    <w:rsid w:val="00EB5A5D"/>
    <w:pPr>
      <w:ind w:left="720"/>
      <w:contextualSpacing/>
    </w:pPr>
  </w:style>
  <w:style w:type="character" w:customStyle="1" w:styleId="Ttulo4Car">
    <w:name w:val="Título 4 Car"/>
    <w:basedOn w:val="Fuentedeprrafopredeter"/>
    <w:link w:val="Ttulo4"/>
    <w:uiPriority w:val="9"/>
    <w:semiHidden/>
    <w:rsid w:val="0081434D"/>
    <w:rPr>
      <w:rFonts w:asciiTheme="majorHAnsi" w:eastAsiaTheme="majorEastAsia" w:hAnsiTheme="majorHAnsi" w:cstheme="majorBidi"/>
      <w:b/>
      <w:bCs/>
      <w:i/>
      <w:iCs/>
      <w:color w:val="4F81BD" w:themeColor="accent1"/>
      <w:sz w:val="24"/>
      <w:szCs w:val="24"/>
      <w:lang w:val="es-ES_tradnl" w:eastAsia="en-US"/>
    </w:rPr>
  </w:style>
  <w:style w:type="table" w:styleId="Tablaconcuadrcula">
    <w:name w:val="Table Grid"/>
    <w:basedOn w:val="Tablanormal"/>
    <w:uiPriority w:val="59"/>
    <w:rsid w:val="00F51E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
    <w:name w:val="Body Text"/>
    <w:basedOn w:val="Normal"/>
    <w:link w:val="TextoindependienteCar"/>
    <w:unhideWhenUsed/>
    <w:rsid w:val="006F5410"/>
    <w:pPr>
      <w:spacing w:after="120"/>
    </w:pPr>
    <w:rPr>
      <w:lang w:val="en-US"/>
    </w:rPr>
  </w:style>
  <w:style w:type="character" w:customStyle="1" w:styleId="TextoindependienteCar">
    <w:name w:val="Texto independiente Car"/>
    <w:basedOn w:val="Fuentedeprrafopredeter"/>
    <w:link w:val="Textoindependiente"/>
    <w:rsid w:val="006F5410"/>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21442107">
      <w:bodyDiv w:val="1"/>
      <w:marLeft w:val="0"/>
      <w:marRight w:val="0"/>
      <w:marTop w:val="0"/>
      <w:marBottom w:val="0"/>
      <w:divBdr>
        <w:top w:val="none" w:sz="0" w:space="0" w:color="auto"/>
        <w:left w:val="none" w:sz="0" w:space="0" w:color="auto"/>
        <w:bottom w:val="none" w:sz="0" w:space="0" w:color="auto"/>
        <w:right w:val="none" w:sz="0" w:space="0" w:color="auto"/>
      </w:divBdr>
    </w:div>
    <w:div w:id="21594013">
      <w:bodyDiv w:val="1"/>
      <w:marLeft w:val="0"/>
      <w:marRight w:val="0"/>
      <w:marTop w:val="0"/>
      <w:marBottom w:val="0"/>
      <w:divBdr>
        <w:top w:val="none" w:sz="0" w:space="0" w:color="auto"/>
        <w:left w:val="none" w:sz="0" w:space="0" w:color="auto"/>
        <w:bottom w:val="none" w:sz="0" w:space="0" w:color="auto"/>
        <w:right w:val="none" w:sz="0" w:space="0" w:color="auto"/>
      </w:divBdr>
      <w:divsChild>
        <w:div w:id="1588273295">
          <w:marLeft w:val="0"/>
          <w:marRight w:val="0"/>
          <w:marTop w:val="0"/>
          <w:marBottom w:val="0"/>
          <w:divBdr>
            <w:top w:val="none" w:sz="0" w:space="0" w:color="auto"/>
            <w:left w:val="none" w:sz="0" w:space="0" w:color="auto"/>
            <w:bottom w:val="none" w:sz="0" w:space="0" w:color="auto"/>
            <w:right w:val="none" w:sz="0" w:space="0" w:color="auto"/>
          </w:divBdr>
        </w:div>
        <w:div w:id="544223165">
          <w:marLeft w:val="0"/>
          <w:marRight w:val="0"/>
          <w:marTop w:val="0"/>
          <w:marBottom w:val="0"/>
          <w:divBdr>
            <w:top w:val="none" w:sz="0" w:space="0" w:color="auto"/>
            <w:left w:val="none" w:sz="0" w:space="0" w:color="auto"/>
            <w:bottom w:val="none" w:sz="0" w:space="0" w:color="auto"/>
            <w:right w:val="none" w:sz="0" w:space="0" w:color="auto"/>
          </w:divBdr>
        </w:div>
      </w:divsChild>
    </w:div>
    <w:div w:id="23216227">
      <w:bodyDiv w:val="1"/>
      <w:marLeft w:val="0"/>
      <w:marRight w:val="0"/>
      <w:marTop w:val="0"/>
      <w:marBottom w:val="0"/>
      <w:divBdr>
        <w:top w:val="none" w:sz="0" w:space="0" w:color="auto"/>
        <w:left w:val="none" w:sz="0" w:space="0" w:color="auto"/>
        <w:bottom w:val="none" w:sz="0" w:space="0" w:color="auto"/>
        <w:right w:val="none" w:sz="0" w:space="0" w:color="auto"/>
      </w:divBdr>
    </w:div>
    <w:div w:id="92090555">
      <w:bodyDiv w:val="1"/>
      <w:marLeft w:val="0"/>
      <w:marRight w:val="0"/>
      <w:marTop w:val="0"/>
      <w:marBottom w:val="0"/>
      <w:divBdr>
        <w:top w:val="none" w:sz="0" w:space="0" w:color="auto"/>
        <w:left w:val="none" w:sz="0" w:space="0" w:color="auto"/>
        <w:bottom w:val="none" w:sz="0" w:space="0" w:color="auto"/>
        <w:right w:val="none" w:sz="0" w:space="0" w:color="auto"/>
      </w:divBdr>
    </w:div>
    <w:div w:id="271784685">
      <w:bodyDiv w:val="1"/>
      <w:marLeft w:val="0"/>
      <w:marRight w:val="0"/>
      <w:marTop w:val="0"/>
      <w:marBottom w:val="0"/>
      <w:divBdr>
        <w:top w:val="none" w:sz="0" w:space="0" w:color="auto"/>
        <w:left w:val="none" w:sz="0" w:space="0" w:color="auto"/>
        <w:bottom w:val="none" w:sz="0" w:space="0" w:color="auto"/>
        <w:right w:val="none" w:sz="0" w:space="0" w:color="auto"/>
      </w:divBdr>
      <w:divsChild>
        <w:div w:id="624165952">
          <w:marLeft w:val="0"/>
          <w:marRight w:val="0"/>
          <w:marTop w:val="0"/>
          <w:marBottom w:val="0"/>
          <w:divBdr>
            <w:top w:val="none" w:sz="0" w:space="0" w:color="auto"/>
            <w:left w:val="none" w:sz="0" w:space="0" w:color="auto"/>
            <w:bottom w:val="none" w:sz="0" w:space="0" w:color="auto"/>
            <w:right w:val="none" w:sz="0" w:space="0" w:color="auto"/>
          </w:divBdr>
        </w:div>
        <w:div w:id="459879898">
          <w:marLeft w:val="0"/>
          <w:marRight w:val="0"/>
          <w:marTop w:val="0"/>
          <w:marBottom w:val="0"/>
          <w:divBdr>
            <w:top w:val="none" w:sz="0" w:space="0" w:color="auto"/>
            <w:left w:val="none" w:sz="0" w:space="0" w:color="auto"/>
            <w:bottom w:val="none" w:sz="0" w:space="0" w:color="auto"/>
            <w:right w:val="none" w:sz="0" w:space="0" w:color="auto"/>
          </w:divBdr>
        </w:div>
      </w:divsChild>
    </w:div>
    <w:div w:id="433940678">
      <w:bodyDiv w:val="1"/>
      <w:marLeft w:val="0"/>
      <w:marRight w:val="0"/>
      <w:marTop w:val="0"/>
      <w:marBottom w:val="0"/>
      <w:divBdr>
        <w:top w:val="none" w:sz="0" w:space="0" w:color="auto"/>
        <w:left w:val="none" w:sz="0" w:space="0" w:color="auto"/>
        <w:bottom w:val="none" w:sz="0" w:space="0" w:color="auto"/>
        <w:right w:val="none" w:sz="0" w:space="0" w:color="auto"/>
      </w:divBdr>
      <w:divsChild>
        <w:div w:id="675889232">
          <w:marLeft w:val="0"/>
          <w:marRight w:val="0"/>
          <w:marTop w:val="0"/>
          <w:marBottom w:val="0"/>
          <w:divBdr>
            <w:top w:val="none" w:sz="0" w:space="0" w:color="auto"/>
            <w:left w:val="none" w:sz="0" w:space="0" w:color="auto"/>
            <w:bottom w:val="none" w:sz="0" w:space="0" w:color="auto"/>
            <w:right w:val="none" w:sz="0" w:space="0" w:color="auto"/>
          </w:divBdr>
        </w:div>
        <w:div w:id="1357778537">
          <w:marLeft w:val="0"/>
          <w:marRight w:val="0"/>
          <w:marTop w:val="0"/>
          <w:marBottom w:val="0"/>
          <w:divBdr>
            <w:top w:val="none" w:sz="0" w:space="0" w:color="auto"/>
            <w:left w:val="none" w:sz="0" w:space="0" w:color="auto"/>
            <w:bottom w:val="none" w:sz="0" w:space="0" w:color="auto"/>
            <w:right w:val="none" w:sz="0" w:space="0" w:color="auto"/>
          </w:divBdr>
        </w:div>
        <w:div w:id="1571770610">
          <w:marLeft w:val="0"/>
          <w:marRight w:val="0"/>
          <w:marTop w:val="0"/>
          <w:marBottom w:val="0"/>
          <w:divBdr>
            <w:top w:val="none" w:sz="0" w:space="0" w:color="auto"/>
            <w:left w:val="none" w:sz="0" w:space="0" w:color="auto"/>
            <w:bottom w:val="none" w:sz="0" w:space="0" w:color="auto"/>
            <w:right w:val="none" w:sz="0" w:space="0" w:color="auto"/>
          </w:divBdr>
        </w:div>
        <w:div w:id="2010448670">
          <w:marLeft w:val="0"/>
          <w:marRight w:val="0"/>
          <w:marTop w:val="0"/>
          <w:marBottom w:val="0"/>
          <w:divBdr>
            <w:top w:val="none" w:sz="0" w:space="0" w:color="auto"/>
            <w:left w:val="none" w:sz="0" w:space="0" w:color="auto"/>
            <w:bottom w:val="none" w:sz="0" w:space="0" w:color="auto"/>
            <w:right w:val="none" w:sz="0" w:space="0" w:color="auto"/>
          </w:divBdr>
        </w:div>
      </w:divsChild>
    </w:div>
    <w:div w:id="444690123">
      <w:bodyDiv w:val="1"/>
      <w:marLeft w:val="0"/>
      <w:marRight w:val="0"/>
      <w:marTop w:val="0"/>
      <w:marBottom w:val="0"/>
      <w:divBdr>
        <w:top w:val="none" w:sz="0" w:space="0" w:color="auto"/>
        <w:left w:val="none" w:sz="0" w:space="0" w:color="auto"/>
        <w:bottom w:val="none" w:sz="0" w:space="0" w:color="auto"/>
        <w:right w:val="none" w:sz="0" w:space="0" w:color="auto"/>
      </w:divBdr>
    </w:div>
    <w:div w:id="474177758">
      <w:bodyDiv w:val="1"/>
      <w:marLeft w:val="0"/>
      <w:marRight w:val="0"/>
      <w:marTop w:val="0"/>
      <w:marBottom w:val="0"/>
      <w:divBdr>
        <w:top w:val="none" w:sz="0" w:space="0" w:color="auto"/>
        <w:left w:val="none" w:sz="0" w:space="0" w:color="auto"/>
        <w:bottom w:val="none" w:sz="0" w:space="0" w:color="auto"/>
        <w:right w:val="none" w:sz="0" w:space="0" w:color="auto"/>
      </w:divBdr>
    </w:div>
    <w:div w:id="481504818">
      <w:bodyDiv w:val="1"/>
      <w:marLeft w:val="0"/>
      <w:marRight w:val="0"/>
      <w:marTop w:val="0"/>
      <w:marBottom w:val="0"/>
      <w:divBdr>
        <w:top w:val="none" w:sz="0" w:space="0" w:color="auto"/>
        <w:left w:val="none" w:sz="0" w:space="0" w:color="auto"/>
        <w:bottom w:val="none" w:sz="0" w:space="0" w:color="auto"/>
        <w:right w:val="none" w:sz="0" w:space="0" w:color="auto"/>
      </w:divBdr>
      <w:divsChild>
        <w:div w:id="1832213797">
          <w:marLeft w:val="0"/>
          <w:marRight w:val="0"/>
          <w:marTop w:val="0"/>
          <w:marBottom w:val="0"/>
          <w:divBdr>
            <w:top w:val="none" w:sz="0" w:space="0" w:color="auto"/>
            <w:left w:val="none" w:sz="0" w:space="0" w:color="auto"/>
            <w:bottom w:val="none" w:sz="0" w:space="0" w:color="auto"/>
            <w:right w:val="none" w:sz="0" w:space="0" w:color="auto"/>
          </w:divBdr>
        </w:div>
        <w:div w:id="99375154">
          <w:marLeft w:val="0"/>
          <w:marRight w:val="0"/>
          <w:marTop w:val="0"/>
          <w:marBottom w:val="0"/>
          <w:divBdr>
            <w:top w:val="none" w:sz="0" w:space="0" w:color="auto"/>
            <w:left w:val="none" w:sz="0" w:space="0" w:color="auto"/>
            <w:bottom w:val="none" w:sz="0" w:space="0" w:color="auto"/>
            <w:right w:val="none" w:sz="0" w:space="0" w:color="auto"/>
          </w:divBdr>
        </w:div>
      </w:divsChild>
    </w:div>
    <w:div w:id="528690340">
      <w:bodyDiv w:val="1"/>
      <w:marLeft w:val="0"/>
      <w:marRight w:val="0"/>
      <w:marTop w:val="0"/>
      <w:marBottom w:val="0"/>
      <w:divBdr>
        <w:top w:val="none" w:sz="0" w:space="0" w:color="auto"/>
        <w:left w:val="none" w:sz="0" w:space="0" w:color="auto"/>
        <w:bottom w:val="none" w:sz="0" w:space="0" w:color="auto"/>
        <w:right w:val="none" w:sz="0" w:space="0" w:color="auto"/>
      </w:divBdr>
    </w:div>
    <w:div w:id="647242797">
      <w:bodyDiv w:val="1"/>
      <w:marLeft w:val="0"/>
      <w:marRight w:val="0"/>
      <w:marTop w:val="0"/>
      <w:marBottom w:val="0"/>
      <w:divBdr>
        <w:top w:val="none" w:sz="0" w:space="0" w:color="auto"/>
        <w:left w:val="none" w:sz="0" w:space="0" w:color="auto"/>
        <w:bottom w:val="none" w:sz="0" w:space="0" w:color="auto"/>
        <w:right w:val="none" w:sz="0" w:space="0" w:color="auto"/>
      </w:divBdr>
      <w:divsChild>
        <w:div w:id="1672953052">
          <w:marLeft w:val="0"/>
          <w:marRight w:val="0"/>
          <w:marTop w:val="0"/>
          <w:marBottom w:val="0"/>
          <w:divBdr>
            <w:top w:val="none" w:sz="0" w:space="0" w:color="auto"/>
            <w:left w:val="none" w:sz="0" w:space="0" w:color="auto"/>
            <w:bottom w:val="none" w:sz="0" w:space="0" w:color="auto"/>
            <w:right w:val="none" w:sz="0" w:space="0" w:color="auto"/>
          </w:divBdr>
        </w:div>
        <w:div w:id="1782340767">
          <w:marLeft w:val="0"/>
          <w:marRight w:val="0"/>
          <w:marTop w:val="0"/>
          <w:marBottom w:val="0"/>
          <w:divBdr>
            <w:top w:val="none" w:sz="0" w:space="0" w:color="auto"/>
            <w:left w:val="none" w:sz="0" w:space="0" w:color="auto"/>
            <w:bottom w:val="none" w:sz="0" w:space="0" w:color="auto"/>
            <w:right w:val="none" w:sz="0" w:space="0" w:color="auto"/>
          </w:divBdr>
        </w:div>
        <w:div w:id="1754662443">
          <w:marLeft w:val="0"/>
          <w:marRight w:val="0"/>
          <w:marTop w:val="0"/>
          <w:marBottom w:val="0"/>
          <w:divBdr>
            <w:top w:val="none" w:sz="0" w:space="0" w:color="auto"/>
            <w:left w:val="none" w:sz="0" w:space="0" w:color="auto"/>
            <w:bottom w:val="none" w:sz="0" w:space="0" w:color="auto"/>
            <w:right w:val="none" w:sz="0" w:space="0" w:color="auto"/>
          </w:divBdr>
        </w:div>
        <w:div w:id="614748447">
          <w:marLeft w:val="0"/>
          <w:marRight w:val="0"/>
          <w:marTop w:val="0"/>
          <w:marBottom w:val="0"/>
          <w:divBdr>
            <w:top w:val="none" w:sz="0" w:space="0" w:color="auto"/>
            <w:left w:val="none" w:sz="0" w:space="0" w:color="auto"/>
            <w:bottom w:val="none" w:sz="0" w:space="0" w:color="auto"/>
            <w:right w:val="none" w:sz="0" w:space="0" w:color="auto"/>
          </w:divBdr>
        </w:div>
      </w:divsChild>
    </w:div>
    <w:div w:id="653996020">
      <w:bodyDiv w:val="1"/>
      <w:marLeft w:val="0"/>
      <w:marRight w:val="0"/>
      <w:marTop w:val="0"/>
      <w:marBottom w:val="0"/>
      <w:divBdr>
        <w:top w:val="none" w:sz="0" w:space="0" w:color="auto"/>
        <w:left w:val="none" w:sz="0" w:space="0" w:color="auto"/>
        <w:bottom w:val="none" w:sz="0" w:space="0" w:color="auto"/>
        <w:right w:val="none" w:sz="0" w:space="0" w:color="auto"/>
      </w:divBdr>
      <w:divsChild>
        <w:div w:id="1244946969">
          <w:marLeft w:val="0"/>
          <w:marRight w:val="0"/>
          <w:marTop w:val="0"/>
          <w:marBottom w:val="0"/>
          <w:divBdr>
            <w:top w:val="none" w:sz="0" w:space="0" w:color="auto"/>
            <w:left w:val="none" w:sz="0" w:space="0" w:color="auto"/>
            <w:bottom w:val="none" w:sz="0" w:space="0" w:color="auto"/>
            <w:right w:val="none" w:sz="0" w:space="0" w:color="auto"/>
          </w:divBdr>
        </w:div>
        <w:div w:id="92825585">
          <w:marLeft w:val="0"/>
          <w:marRight w:val="0"/>
          <w:marTop w:val="0"/>
          <w:marBottom w:val="0"/>
          <w:divBdr>
            <w:top w:val="none" w:sz="0" w:space="0" w:color="auto"/>
            <w:left w:val="none" w:sz="0" w:space="0" w:color="auto"/>
            <w:bottom w:val="none" w:sz="0" w:space="0" w:color="auto"/>
            <w:right w:val="none" w:sz="0" w:space="0" w:color="auto"/>
          </w:divBdr>
        </w:div>
      </w:divsChild>
    </w:div>
    <w:div w:id="952901284">
      <w:bodyDiv w:val="1"/>
      <w:marLeft w:val="0"/>
      <w:marRight w:val="0"/>
      <w:marTop w:val="0"/>
      <w:marBottom w:val="0"/>
      <w:divBdr>
        <w:top w:val="none" w:sz="0" w:space="0" w:color="auto"/>
        <w:left w:val="none" w:sz="0" w:space="0" w:color="auto"/>
        <w:bottom w:val="none" w:sz="0" w:space="0" w:color="auto"/>
        <w:right w:val="none" w:sz="0" w:space="0" w:color="auto"/>
      </w:divBdr>
    </w:div>
    <w:div w:id="1196578923">
      <w:bodyDiv w:val="1"/>
      <w:marLeft w:val="0"/>
      <w:marRight w:val="0"/>
      <w:marTop w:val="0"/>
      <w:marBottom w:val="0"/>
      <w:divBdr>
        <w:top w:val="none" w:sz="0" w:space="0" w:color="auto"/>
        <w:left w:val="none" w:sz="0" w:space="0" w:color="auto"/>
        <w:bottom w:val="none" w:sz="0" w:space="0" w:color="auto"/>
        <w:right w:val="none" w:sz="0" w:space="0" w:color="auto"/>
      </w:divBdr>
    </w:div>
    <w:div w:id="1239444176">
      <w:bodyDiv w:val="1"/>
      <w:marLeft w:val="0"/>
      <w:marRight w:val="0"/>
      <w:marTop w:val="0"/>
      <w:marBottom w:val="0"/>
      <w:divBdr>
        <w:top w:val="none" w:sz="0" w:space="0" w:color="auto"/>
        <w:left w:val="none" w:sz="0" w:space="0" w:color="auto"/>
        <w:bottom w:val="none" w:sz="0" w:space="0" w:color="auto"/>
        <w:right w:val="none" w:sz="0" w:space="0" w:color="auto"/>
      </w:divBdr>
    </w:div>
    <w:div w:id="1274173245">
      <w:bodyDiv w:val="1"/>
      <w:marLeft w:val="0"/>
      <w:marRight w:val="0"/>
      <w:marTop w:val="0"/>
      <w:marBottom w:val="0"/>
      <w:divBdr>
        <w:top w:val="none" w:sz="0" w:space="0" w:color="auto"/>
        <w:left w:val="none" w:sz="0" w:space="0" w:color="auto"/>
        <w:bottom w:val="none" w:sz="0" w:space="0" w:color="auto"/>
        <w:right w:val="none" w:sz="0" w:space="0" w:color="auto"/>
      </w:divBdr>
    </w:div>
    <w:div w:id="1287346228">
      <w:bodyDiv w:val="1"/>
      <w:marLeft w:val="0"/>
      <w:marRight w:val="0"/>
      <w:marTop w:val="0"/>
      <w:marBottom w:val="0"/>
      <w:divBdr>
        <w:top w:val="none" w:sz="0" w:space="0" w:color="auto"/>
        <w:left w:val="none" w:sz="0" w:space="0" w:color="auto"/>
        <w:bottom w:val="none" w:sz="0" w:space="0" w:color="auto"/>
        <w:right w:val="none" w:sz="0" w:space="0" w:color="auto"/>
      </w:divBdr>
    </w:div>
    <w:div w:id="1350255864">
      <w:bodyDiv w:val="1"/>
      <w:marLeft w:val="0"/>
      <w:marRight w:val="0"/>
      <w:marTop w:val="0"/>
      <w:marBottom w:val="0"/>
      <w:divBdr>
        <w:top w:val="none" w:sz="0" w:space="0" w:color="auto"/>
        <w:left w:val="none" w:sz="0" w:space="0" w:color="auto"/>
        <w:bottom w:val="none" w:sz="0" w:space="0" w:color="auto"/>
        <w:right w:val="none" w:sz="0" w:space="0" w:color="auto"/>
      </w:divBdr>
      <w:divsChild>
        <w:div w:id="986007063">
          <w:marLeft w:val="0"/>
          <w:marRight w:val="0"/>
          <w:marTop w:val="0"/>
          <w:marBottom w:val="0"/>
          <w:divBdr>
            <w:top w:val="none" w:sz="0" w:space="0" w:color="auto"/>
            <w:left w:val="none" w:sz="0" w:space="0" w:color="auto"/>
            <w:bottom w:val="none" w:sz="0" w:space="0" w:color="auto"/>
            <w:right w:val="none" w:sz="0" w:space="0" w:color="auto"/>
          </w:divBdr>
        </w:div>
        <w:div w:id="2048867301">
          <w:marLeft w:val="0"/>
          <w:marRight w:val="0"/>
          <w:marTop w:val="0"/>
          <w:marBottom w:val="0"/>
          <w:divBdr>
            <w:top w:val="none" w:sz="0" w:space="0" w:color="auto"/>
            <w:left w:val="none" w:sz="0" w:space="0" w:color="auto"/>
            <w:bottom w:val="none" w:sz="0" w:space="0" w:color="auto"/>
            <w:right w:val="none" w:sz="0" w:space="0" w:color="auto"/>
          </w:divBdr>
        </w:div>
      </w:divsChild>
    </w:div>
    <w:div w:id="1478768242">
      <w:bodyDiv w:val="1"/>
      <w:marLeft w:val="0"/>
      <w:marRight w:val="0"/>
      <w:marTop w:val="0"/>
      <w:marBottom w:val="0"/>
      <w:divBdr>
        <w:top w:val="none" w:sz="0" w:space="0" w:color="auto"/>
        <w:left w:val="none" w:sz="0" w:space="0" w:color="auto"/>
        <w:bottom w:val="none" w:sz="0" w:space="0" w:color="auto"/>
        <w:right w:val="none" w:sz="0" w:space="0" w:color="auto"/>
      </w:divBdr>
    </w:div>
    <w:div w:id="1677220510">
      <w:bodyDiv w:val="1"/>
      <w:marLeft w:val="0"/>
      <w:marRight w:val="0"/>
      <w:marTop w:val="0"/>
      <w:marBottom w:val="0"/>
      <w:divBdr>
        <w:top w:val="none" w:sz="0" w:space="0" w:color="auto"/>
        <w:left w:val="none" w:sz="0" w:space="0" w:color="auto"/>
        <w:bottom w:val="none" w:sz="0" w:space="0" w:color="auto"/>
        <w:right w:val="none" w:sz="0" w:space="0" w:color="auto"/>
      </w:divBdr>
    </w:div>
    <w:div w:id="1762411320">
      <w:bodyDiv w:val="1"/>
      <w:marLeft w:val="0"/>
      <w:marRight w:val="0"/>
      <w:marTop w:val="0"/>
      <w:marBottom w:val="0"/>
      <w:divBdr>
        <w:top w:val="none" w:sz="0" w:space="0" w:color="auto"/>
        <w:left w:val="none" w:sz="0" w:space="0" w:color="auto"/>
        <w:bottom w:val="none" w:sz="0" w:space="0" w:color="auto"/>
        <w:right w:val="none" w:sz="0" w:space="0" w:color="auto"/>
      </w:divBdr>
    </w:div>
    <w:div w:id="1786145759">
      <w:bodyDiv w:val="1"/>
      <w:marLeft w:val="0"/>
      <w:marRight w:val="0"/>
      <w:marTop w:val="0"/>
      <w:marBottom w:val="0"/>
      <w:divBdr>
        <w:top w:val="none" w:sz="0" w:space="0" w:color="auto"/>
        <w:left w:val="none" w:sz="0" w:space="0" w:color="auto"/>
        <w:bottom w:val="none" w:sz="0" w:space="0" w:color="auto"/>
        <w:right w:val="none" w:sz="0" w:space="0" w:color="auto"/>
      </w:divBdr>
    </w:div>
    <w:div w:id="1923945951">
      <w:bodyDiv w:val="1"/>
      <w:marLeft w:val="0"/>
      <w:marRight w:val="0"/>
      <w:marTop w:val="0"/>
      <w:marBottom w:val="0"/>
      <w:divBdr>
        <w:top w:val="none" w:sz="0" w:space="0" w:color="auto"/>
        <w:left w:val="none" w:sz="0" w:space="0" w:color="auto"/>
        <w:bottom w:val="none" w:sz="0" w:space="0" w:color="auto"/>
        <w:right w:val="none" w:sz="0" w:space="0" w:color="auto"/>
      </w:divBdr>
    </w:div>
    <w:div w:id="2004703374">
      <w:bodyDiv w:val="1"/>
      <w:marLeft w:val="0"/>
      <w:marRight w:val="0"/>
      <w:marTop w:val="0"/>
      <w:marBottom w:val="0"/>
      <w:divBdr>
        <w:top w:val="none" w:sz="0" w:space="0" w:color="auto"/>
        <w:left w:val="none" w:sz="0" w:space="0" w:color="auto"/>
        <w:bottom w:val="none" w:sz="0" w:space="0" w:color="auto"/>
        <w:right w:val="none" w:sz="0" w:space="0" w:color="auto"/>
      </w:divBdr>
    </w:div>
    <w:div w:id="2032102796">
      <w:bodyDiv w:val="1"/>
      <w:marLeft w:val="0"/>
      <w:marRight w:val="0"/>
      <w:marTop w:val="0"/>
      <w:marBottom w:val="0"/>
      <w:divBdr>
        <w:top w:val="none" w:sz="0" w:space="0" w:color="auto"/>
        <w:left w:val="none" w:sz="0" w:space="0" w:color="auto"/>
        <w:bottom w:val="none" w:sz="0" w:space="0" w:color="auto"/>
        <w:right w:val="none" w:sz="0" w:space="0" w:color="auto"/>
      </w:divBdr>
    </w:div>
    <w:div w:id="2103329700">
      <w:bodyDiv w:val="1"/>
      <w:marLeft w:val="0"/>
      <w:marRight w:val="0"/>
      <w:marTop w:val="0"/>
      <w:marBottom w:val="0"/>
      <w:divBdr>
        <w:top w:val="none" w:sz="0" w:space="0" w:color="auto"/>
        <w:left w:val="none" w:sz="0" w:space="0" w:color="auto"/>
        <w:bottom w:val="none" w:sz="0" w:space="0" w:color="auto"/>
        <w:right w:val="none" w:sz="0" w:space="0" w:color="auto"/>
      </w:divBdr>
    </w:div>
    <w:div w:id="2136293275">
      <w:bodyDiv w:val="1"/>
      <w:marLeft w:val="0"/>
      <w:marRight w:val="0"/>
      <w:marTop w:val="0"/>
      <w:marBottom w:val="0"/>
      <w:divBdr>
        <w:top w:val="none" w:sz="0" w:space="0" w:color="auto"/>
        <w:left w:val="none" w:sz="0" w:space="0" w:color="auto"/>
        <w:bottom w:val="none" w:sz="0" w:space="0" w:color="auto"/>
        <w:right w:val="none" w:sz="0" w:space="0" w:color="auto"/>
      </w:divBdr>
      <w:divsChild>
        <w:div w:id="541017722">
          <w:marLeft w:val="0"/>
          <w:marRight w:val="0"/>
          <w:marTop w:val="0"/>
          <w:marBottom w:val="0"/>
          <w:divBdr>
            <w:top w:val="none" w:sz="0" w:space="0" w:color="auto"/>
            <w:left w:val="none" w:sz="0" w:space="0" w:color="auto"/>
            <w:bottom w:val="none" w:sz="0" w:space="0" w:color="auto"/>
            <w:right w:val="none" w:sz="0" w:space="0" w:color="auto"/>
          </w:divBdr>
        </w:div>
        <w:div w:id="16721749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299</Words>
  <Characters>1650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Encabezado</vt:lpstr>
    </vt:vector>
  </TitlesOfParts>
  <Company>Gabriel Badagnani</Company>
  <LinksUpToDate>false</LinksUpToDate>
  <CharactersWithSpaces>1946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Encabezado</dc:title>
  <dc:creator>Agustina.Foieri</dc:creator>
  <cp:lastModifiedBy>Fabiola Rodríguez Lillo</cp:lastModifiedBy>
  <cp:revision>19</cp:revision>
  <cp:lastPrinted>2019-01-08T20:56:00Z</cp:lastPrinted>
  <dcterms:created xsi:type="dcterms:W3CDTF">2019-01-09T15:02:00Z</dcterms:created>
  <dcterms:modified xsi:type="dcterms:W3CDTF">2020-12-30T00:50:00Z</dcterms:modified>
</cp:coreProperties>
</file>